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EC" w:rsidRDefault="00D942EC" w:rsidP="00D942EC">
      <w:pPr>
        <w:spacing w:before="0" w:after="0" w:line="360" w:lineRule="auto"/>
        <w:ind w:left="4956"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Spett.le SO.G.E.T S.p.A. </w:t>
      </w:r>
    </w:p>
    <w:p w:rsidR="00D942EC" w:rsidRDefault="00D942EC" w:rsidP="00D942EC">
      <w:pPr>
        <w:spacing w:before="0" w:after="0" w:line="360" w:lineRule="auto"/>
        <w:ind w:left="4956"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Concessionario del servizio e di riscossione </w:t>
      </w:r>
    </w:p>
    <w:p w:rsidR="00D942EC" w:rsidRPr="003F5791" w:rsidRDefault="00D942EC" w:rsidP="00D942EC">
      <w:pPr>
        <w:spacing w:before="0" w:after="0" w:line="360" w:lineRule="auto"/>
        <w:ind w:left="4956" w:firstLine="708"/>
        <w:jc w:val="left"/>
        <w:rPr>
          <w:rFonts w:ascii="Times New Roman" w:hAnsi="Times New Roman" w:cs="Times New Roman"/>
          <w:i/>
        </w:rPr>
      </w:pPr>
      <w:r w:rsidRPr="003F5791">
        <w:rPr>
          <w:rFonts w:ascii="Times New Roman" w:hAnsi="Times New Roman" w:cs="Times New Roman"/>
          <w:i/>
        </w:rPr>
        <w:t>areacalabria.sogetspa@pec.it</w:t>
      </w:r>
    </w:p>
    <w:p w:rsidR="00D942EC" w:rsidRDefault="00D942EC" w:rsidP="00D942EC">
      <w:pPr>
        <w:spacing w:before="0" w:after="0" w:line="360" w:lineRule="auto"/>
        <w:ind w:left="4956" w:firstLine="708"/>
        <w:jc w:val="left"/>
        <w:rPr>
          <w:rFonts w:ascii="Times New Roman" w:hAnsi="Times New Roman" w:cs="Times New Roman"/>
        </w:rPr>
      </w:pPr>
    </w:p>
    <w:p w:rsidR="00D942EC" w:rsidRDefault="00D942EC" w:rsidP="00D942EC">
      <w:pPr>
        <w:spacing w:before="0" w:after="0" w:line="360" w:lineRule="auto"/>
        <w:ind w:left="4956"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Spett.le </w:t>
      </w:r>
    </w:p>
    <w:p w:rsidR="00D942EC" w:rsidRDefault="00D942EC" w:rsidP="00D942EC">
      <w:pPr>
        <w:spacing w:before="0" w:after="0" w:line="360" w:lineRule="auto"/>
        <w:ind w:left="566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 di CORIGLIANO-ROSSANO</w:t>
      </w:r>
    </w:p>
    <w:p w:rsidR="00D942EC" w:rsidRPr="00741438" w:rsidRDefault="00D942EC" w:rsidP="00D942EC">
      <w:pPr>
        <w:spacing w:before="0" w:after="0" w:line="360" w:lineRule="auto"/>
        <w:ind w:left="4956" w:firstLine="708"/>
        <w:jc w:val="left"/>
        <w:rPr>
          <w:rFonts w:ascii="Times New Roman" w:hAnsi="Times New Roman" w:cs="Times New Roman"/>
          <w:i/>
        </w:rPr>
      </w:pPr>
      <w:r w:rsidRPr="00741438">
        <w:rPr>
          <w:rFonts w:ascii="Times New Roman" w:hAnsi="Times New Roman" w:cs="Times New Roman"/>
          <w:i/>
        </w:rPr>
        <w:t>protocollo.coriglianorossano@asmepec.it</w:t>
      </w:r>
    </w:p>
    <w:p w:rsidR="003D1A85" w:rsidRDefault="00D942EC" w:rsidP="00D942EC">
      <w:pPr>
        <w:ind w:left="4956"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Settore Tributi</w:t>
      </w:r>
    </w:p>
    <w:p w:rsidR="00521B5D" w:rsidRDefault="00521B5D" w:rsidP="00521B5D">
      <w:pPr>
        <w:ind w:left="4248" w:hanging="4248"/>
        <w:jc w:val="left"/>
        <w:rPr>
          <w:rFonts w:ascii="Times New Roman" w:hAnsi="Times New Roman" w:cs="Times New Roman"/>
        </w:rPr>
      </w:pPr>
    </w:p>
    <w:p w:rsidR="007F15D2" w:rsidRDefault="007F15D2" w:rsidP="00521B5D">
      <w:pPr>
        <w:ind w:left="4248" w:hanging="4248"/>
        <w:jc w:val="left"/>
        <w:rPr>
          <w:rFonts w:ascii="Times New Roman" w:hAnsi="Times New Roman" w:cs="Times New Roman"/>
        </w:rPr>
      </w:pPr>
    </w:p>
    <w:p w:rsidR="00521B5D" w:rsidRDefault="00521B5D" w:rsidP="00832610">
      <w:pPr>
        <w:widowControl w:val="0"/>
        <w:autoSpaceDE w:val="0"/>
        <w:autoSpaceDN w:val="0"/>
        <w:spacing w:before="0" w:after="0" w:line="258" w:lineRule="exact"/>
        <w:rPr>
          <w:rFonts w:ascii="Times New Roman" w:hAnsi="Times New Roman" w:cs="Times New Roman"/>
          <w:b/>
          <w:color w:val="000000"/>
        </w:rPr>
      </w:pPr>
      <w:r w:rsidRPr="00521B5D">
        <w:rPr>
          <w:rFonts w:ascii="Times New Roman" w:hAnsi="Times New Roman" w:cs="Times New Roman"/>
          <w:b/>
          <w:color w:val="000000"/>
        </w:rPr>
        <w:t>OGGETTO:</w:t>
      </w:r>
      <w:r w:rsidRPr="00521B5D"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</w:t>
      </w:r>
      <w:r w:rsidRPr="00521B5D">
        <w:rPr>
          <w:rFonts w:ascii="Times New Roman" w:hAnsi="Times New Roman" w:cs="Times New Roman"/>
          <w:b/>
          <w:color w:val="000000"/>
        </w:rPr>
        <w:t>stanza</w:t>
      </w:r>
      <w:r w:rsidRPr="00521B5D">
        <w:rPr>
          <w:rFonts w:ascii="Times New Roman" w:hAnsi="Times New Roman" w:cs="Times New Roman"/>
          <w:b/>
          <w:color w:val="000000"/>
          <w:spacing w:val="-5"/>
        </w:rPr>
        <w:t xml:space="preserve"> </w:t>
      </w:r>
      <w:r w:rsidRPr="00521B5D">
        <w:rPr>
          <w:rFonts w:ascii="Times New Roman" w:hAnsi="Times New Roman" w:cs="Times New Roman"/>
          <w:b/>
          <w:color w:val="000000"/>
          <w:spacing w:val="1"/>
        </w:rPr>
        <w:t>di</w:t>
      </w:r>
      <w:r w:rsidRPr="00521B5D">
        <w:rPr>
          <w:rFonts w:ascii="Times New Roman" w:hAnsi="Times New Roman" w:cs="Times New Roman"/>
          <w:b/>
          <w:color w:val="000000"/>
          <w:spacing w:val="-6"/>
        </w:rPr>
        <w:t xml:space="preserve"> </w:t>
      </w:r>
      <w:r w:rsidRPr="00521B5D">
        <w:rPr>
          <w:rFonts w:ascii="Times New Roman" w:hAnsi="Times New Roman" w:cs="Times New Roman"/>
          <w:b/>
          <w:color w:val="000000"/>
        </w:rPr>
        <w:t>rettifica</w:t>
      </w:r>
      <w:r w:rsidRPr="00521B5D">
        <w:rPr>
          <w:rFonts w:ascii="Times New Roman" w:hAnsi="Times New Roman" w:cs="Times New Roman"/>
          <w:b/>
          <w:color w:val="000000"/>
          <w:spacing w:val="-4"/>
        </w:rPr>
        <w:t xml:space="preserve"> </w:t>
      </w:r>
      <w:r w:rsidRPr="00521B5D">
        <w:rPr>
          <w:rFonts w:ascii="Times New Roman" w:hAnsi="Times New Roman" w:cs="Times New Roman"/>
          <w:b/>
          <w:color w:val="000000"/>
        </w:rPr>
        <w:t>bolletta/documento</w:t>
      </w:r>
      <w:r w:rsidRPr="00521B5D">
        <w:rPr>
          <w:rFonts w:ascii="Times New Roman" w:hAnsi="Times New Roman" w:cs="Times New Roman"/>
          <w:b/>
          <w:color w:val="000000"/>
          <w:spacing w:val="-4"/>
        </w:rPr>
        <w:t xml:space="preserve"> </w:t>
      </w:r>
      <w:r w:rsidRPr="00521B5D">
        <w:rPr>
          <w:rFonts w:ascii="Times New Roman" w:hAnsi="Times New Roman" w:cs="Times New Roman"/>
          <w:b/>
          <w:color w:val="000000"/>
          <w:spacing w:val="-1"/>
        </w:rPr>
        <w:t>di</w:t>
      </w:r>
      <w:r w:rsidRPr="00521B5D">
        <w:rPr>
          <w:rFonts w:ascii="Times New Roman" w:hAnsi="Times New Roman" w:cs="Times New Roman"/>
          <w:b/>
          <w:color w:val="000000"/>
          <w:spacing w:val="-4"/>
        </w:rPr>
        <w:t xml:space="preserve"> </w:t>
      </w:r>
      <w:r w:rsidRPr="00521B5D">
        <w:rPr>
          <w:rFonts w:ascii="Times New Roman" w:hAnsi="Times New Roman" w:cs="Times New Roman"/>
          <w:b/>
          <w:color w:val="000000"/>
        </w:rPr>
        <w:t>riscossione</w:t>
      </w:r>
      <w:r w:rsidRPr="00521B5D">
        <w:rPr>
          <w:rFonts w:ascii="Times New Roman" w:hAnsi="Times New Roman" w:cs="Times New Roman"/>
          <w:b/>
          <w:color w:val="000000"/>
          <w:spacing w:val="-2"/>
        </w:rPr>
        <w:t xml:space="preserve"> </w:t>
      </w:r>
      <w:r w:rsidRPr="00521B5D">
        <w:rPr>
          <w:rFonts w:ascii="Times New Roman" w:hAnsi="Times New Roman" w:cs="Times New Roman"/>
          <w:b/>
          <w:color w:val="000000"/>
        </w:rPr>
        <w:t>tari. Utenza</w:t>
      </w:r>
      <w:r w:rsidRPr="00521B5D">
        <w:rPr>
          <w:rFonts w:ascii="Times New Roman" w:hAnsi="Times New Roman" w:cs="Times New Roman"/>
          <w:b/>
          <w:color w:val="000000"/>
          <w:spacing w:val="-2"/>
        </w:rPr>
        <w:t xml:space="preserve"> </w:t>
      </w:r>
      <w:r w:rsidRPr="00521B5D">
        <w:rPr>
          <w:rFonts w:ascii="Times New Roman" w:hAnsi="Times New Roman" w:cs="Times New Roman"/>
          <w:b/>
          <w:color w:val="000000"/>
        </w:rPr>
        <w:t>domestica. Gestione eventuale</w:t>
      </w:r>
      <w:r w:rsidRPr="00521B5D"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r w:rsidRPr="00521B5D">
        <w:rPr>
          <w:rFonts w:ascii="Times New Roman" w:hAnsi="Times New Roman" w:cs="Times New Roman"/>
          <w:b/>
          <w:color w:val="000000"/>
        </w:rPr>
        <w:t>credito.</w:t>
      </w:r>
      <w:r w:rsidRPr="00521B5D">
        <w:rPr>
          <w:rFonts w:ascii="Times New Roman" w:hAnsi="Times New Roman" w:cs="Times New Roman"/>
          <w:b/>
          <w:color w:val="000000"/>
          <w:spacing w:val="45"/>
        </w:rPr>
        <w:t xml:space="preserve"> </w:t>
      </w:r>
      <w:r w:rsidRPr="00521B5D">
        <w:rPr>
          <w:rFonts w:ascii="Times New Roman" w:hAnsi="Times New Roman" w:cs="Times New Roman"/>
          <w:b/>
          <w:color w:val="000000"/>
        </w:rPr>
        <w:t>Art</w:t>
      </w:r>
      <w:r w:rsidR="00832610">
        <w:rPr>
          <w:rFonts w:ascii="Times New Roman" w:hAnsi="Times New Roman" w:cs="Times New Roman"/>
          <w:b/>
          <w:color w:val="000000"/>
        </w:rPr>
        <w:t>. 35 Regolamento comunale TARI (</w:t>
      </w:r>
      <w:r>
        <w:rPr>
          <w:rFonts w:ascii="Times New Roman" w:hAnsi="Times New Roman" w:cs="Times New Roman"/>
          <w:b/>
          <w:color w:val="000000"/>
        </w:rPr>
        <w:t>D</w:t>
      </w:r>
      <w:r w:rsidRPr="00521B5D">
        <w:rPr>
          <w:rFonts w:ascii="Times New Roman" w:hAnsi="Times New Roman" w:cs="Times New Roman"/>
          <w:b/>
          <w:color w:val="000000"/>
        </w:rPr>
        <w:t>elibera</w:t>
      </w:r>
      <w:r w:rsidRPr="00521B5D"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A</w:t>
      </w:r>
      <w:r w:rsidRPr="00521B5D">
        <w:rPr>
          <w:rFonts w:ascii="Times New Roman" w:hAnsi="Times New Roman" w:cs="Times New Roman"/>
          <w:b/>
          <w:color w:val="000000"/>
        </w:rPr>
        <w:t>rera</w:t>
      </w:r>
      <w:r w:rsidRPr="00521B5D">
        <w:rPr>
          <w:rFonts w:ascii="Times New Roman" w:hAnsi="Times New Roman" w:cs="Times New Roman"/>
          <w:b/>
          <w:color w:val="000000"/>
          <w:spacing w:val="-2"/>
        </w:rPr>
        <w:t xml:space="preserve"> </w:t>
      </w:r>
      <w:r w:rsidRPr="00521B5D">
        <w:rPr>
          <w:rFonts w:ascii="Times New Roman" w:hAnsi="Times New Roman" w:cs="Times New Roman"/>
          <w:b/>
          <w:color w:val="000000"/>
        </w:rPr>
        <w:t>15/2022</w:t>
      </w:r>
      <w:r w:rsidR="00832610">
        <w:rPr>
          <w:rFonts w:ascii="Times New Roman" w:hAnsi="Times New Roman" w:cs="Times New Roman"/>
          <w:b/>
          <w:color w:val="000000"/>
        </w:rPr>
        <w:t>)</w:t>
      </w:r>
      <w:r w:rsidRPr="00521B5D">
        <w:rPr>
          <w:rFonts w:ascii="Times New Roman" w:hAnsi="Times New Roman" w:cs="Times New Roman"/>
          <w:b/>
          <w:color w:val="000000"/>
        </w:rPr>
        <w:t>.</w:t>
      </w:r>
    </w:p>
    <w:p w:rsidR="00521B5D" w:rsidRDefault="00521B5D" w:rsidP="00521B5D">
      <w:pPr>
        <w:widowControl w:val="0"/>
        <w:autoSpaceDE w:val="0"/>
        <w:autoSpaceDN w:val="0"/>
        <w:spacing w:before="0" w:after="0" w:line="258" w:lineRule="exact"/>
        <w:jc w:val="left"/>
        <w:rPr>
          <w:rFonts w:ascii="Times New Roman" w:hAnsi="Times New Roman" w:cs="Times New Roman"/>
          <w:b/>
          <w:color w:val="000000"/>
        </w:rPr>
      </w:pPr>
    </w:p>
    <w:p w:rsidR="00521B5D" w:rsidRDefault="00521B5D" w:rsidP="00521B5D">
      <w:pPr>
        <w:widowControl w:val="0"/>
        <w:autoSpaceDE w:val="0"/>
        <w:autoSpaceDN w:val="0"/>
        <w:spacing w:before="0" w:after="0" w:line="258" w:lineRule="exact"/>
        <w:jc w:val="lef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Il/La sottoscritto/a</w:t>
      </w:r>
    </w:p>
    <w:p w:rsidR="00521B5D" w:rsidRDefault="00521B5D" w:rsidP="00521B5D">
      <w:pPr>
        <w:widowControl w:val="0"/>
        <w:autoSpaceDE w:val="0"/>
        <w:autoSpaceDN w:val="0"/>
        <w:spacing w:before="0" w:after="0" w:line="258" w:lineRule="exact"/>
        <w:jc w:val="left"/>
        <w:rPr>
          <w:rFonts w:ascii="Times New Roman" w:hAnsi="Times New Roman" w:cs="Times New Roman"/>
          <w:b/>
          <w:color w:val="000000"/>
        </w:rPr>
      </w:pPr>
    </w:p>
    <w:p w:rsidR="00521B5D" w:rsidRDefault="00521B5D" w:rsidP="00521B5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Cognome____________________ Nome____________________ Nato a____________________________</w:t>
      </w:r>
      <w:r>
        <w:rPr>
          <w:rFonts w:ascii="Times New Roman" w:hAnsi="Times New Roman" w:cs="Times New Roman"/>
        </w:rPr>
        <w:br/>
        <w:t>il____________________ Prov._______________ C.F.__________________________________________ Residente a___________________________ Prov.___________ Via e n.civico_______________________ Tel.________________________ Cell.________________________ Mail___________________________</w:t>
      </w:r>
    </w:p>
    <w:p w:rsidR="00521B5D" w:rsidRDefault="00521B5D" w:rsidP="00521B5D">
      <w:pPr>
        <w:widowControl w:val="0"/>
        <w:autoSpaceDE w:val="0"/>
        <w:autoSpaceDN w:val="0"/>
        <w:spacing w:before="0" w:after="0" w:line="258" w:lineRule="exact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qualità di utente TARI, codice utenza n.__________, in riferimento al documento di riscossione n.____________ del __________________ relativo alla TARI dovuta per l’anno d’imposta______________</w:t>
      </w:r>
    </w:p>
    <w:p w:rsidR="00521B5D" w:rsidRDefault="00521B5D" w:rsidP="00521B5D">
      <w:pPr>
        <w:widowControl w:val="0"/>
        <w:autoSpaceDE w:val="0"/>
        <w:autoSpaceDN w:val="0"/>
        <w:spacing w:before="0" w:after="0" w:line="258" w:lineRule="exact"/>
        <w:jc w:val="left"/>
        <w:rPr>
          <w:rFonts w:ascii="Times New Roman" w:hAnsi="Times New Roman" w:cs="Times New Roman"/>
          <w:color w:val="000000"/>
        </w:rPr>
      </w:pPr>
    </w:p>
    <w:p w:rsidR="00521B5D" w:rsidRDefault="00521B5D" w:rsidP="00521B5D">
      <w:pPr>
        <w:widowControl w:val="0"/>
        <w:autoSpaceDE w:val="0"/>
        <w:autoSpaceDN w:val="0"/>
        <w:spacing w:before="0" w:after="0" w:line="258" w:lineRule="exact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 la presente istanza</w:t>
      </w:r>
    </w:p>
    <w:p w:rsidR="00521B5D" w:rsidRDefault="00521B5D" w:rsidP="00521B5D">
      <w:pPr>
        <w:widowControl w:val="0"/>
        <w:autoSpaceDE w:val="0"/>
        <w:autoSpaceDN w:val="0"/>
        <w:spacing w:before="0" w:after="0" w:line="258" w:lineRule="exact"/>
        <w:jc w:val="left"/>
        <w:rPr>
          <w:rFonts w:ascii="Times New Roman" w:hAnsi="Times New Roman" w:cs="Times New Roman"/>
          <w:color w:val="000000"/>
        </w:rPr>
      </w:pPr>
    </w:p>
    <w:p w:rsidR="00521B5D" w:rsidRDefault="00521B5D" w:rsidP="00521B5D">
      <w:pPr>
        <w:widowControl w:val="0"/>
        <w:autoSpaceDE w:val="0"/>
        <w:autoSpaceDN w:val="0"/>
        <w:spacing w:before="0" w:after="0" w:line="258" w:lineRule="exac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CHIEDE</w:t>
      </w:r>
    </w:p>
    <w:p w:rsidR="00521B5D" w:rsidRDefault="00521B5D" w:rsidP="00464304">
      <w:pPr>
        <w:widowControl w:val="0"/>
        <w:autoSpaceDE w:val="0"/>
        <w:autoSpaceDN w:val="0"/>
        <w:spacing w:after="0" w:line="258" w:lineRule="exact"/>
        <w:jc w:val="center"/>
        <w:rPr>
          <w:rFonts w:ascii="Times New Roman" w:hAnsi="Times New Roman" w:cs="Times New Roman"/>
          <w:color w:val="000000"/>
        </w:rPr>
      </w:pPr>
    </w:p>
    <w:p w:rsidR="00521B5D" w:rsidRDefault="00521B5D" w:rsidP="00464304">
      <w:pPr>
        <w:widowControl w:val="0"/>
        <w:autoSpaceDE w:val="0"/>
        <w:autoSpaceDN w:val="0"/>
        <w:spacing w:after="0" w:line="258" w:lineRule="exact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 si proceda al riesame e alla rettifica del citato documento di riscossione, ovvero dei parametri utilizzati per il calcolo degli importi addebitati per la seguente fattispecie:</w:t>
      </w:r>
    </w:p>
    <w:p w:rsidR="00521B5D" w:rsidRDefault="00521B5D" w:rsidP="00464304">
      <w:pPr>
        <w:widowControl w:val="0"/>
        <w:autoSpaceDE w:val="0"/>
        <w:autoSpaceDN w:val="0"/>
        <w:spacing w:after="0" w:line="258" w:lineRule="exact"/>
        <w:jc w:val="left"/>
        <w:rPr>
          <w:rFonts w:ascii="Times New Roman" w:hAnsi="Times New Roman" w:cs="Times New Roman"/>
          <w:color w:val="000000"/>
        </w:rPr>
      </w:pPr>
    </w:p>
    <w:p w:rsidR="00521B5D" w:rsidRDefault="00521B5D" w:rsidP="00464304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 w:line="258" w:lineRule="exact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Categoria di tassazione utilizzata per le utenze domestiche</w:t>
      </w:r>
    </w:p>
    <w:p w:rsidR="00521B5D" w:rsidRDefault="00521B5D" w:rsidP="00464304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 w:line="258" w:lineRule="exact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Numero dei componenti nucleo familiare</w:t>
      </w:r>
    </w:p>
    <w:p w:rsidR="00521B5D" w:rsidRDefault="00521B5D" w:rsidP="00464304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 w:line="258" w:lineRule="exact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Superficie soggetta a tassazione</w:t>
      </w:r>
    </w:p>
    <w:p w:rsidR="00521B5D" w:rsidRDefault="00521B5D" w:rsidP="00464304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 w:line="258" w:lineRule="exact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Periodo di occupazione</w:t>
      </w:r>
    </w:p>
    <w:p w:rsidR="00521B5D" w:rsidRDefault="00521B5D" w:rsidP="00464304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 w:line="258" w:lineRule="exact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Categoria riduzioni agevolazioni</w:t>
      </w:r>
    </w:p>
    <w:p w:rsidR="00521B5D" w:rsidRDefault="00521B5D" w:rsidP="00464304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 w:line="258" w:lineRule="exact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</w:t>
      </w:r>
    </w:p>
    <w:p w:rsidR="00521B5D" w:rsidRDefault="00521B5D" w:rsidP="00464304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 w:line="258" w:lineRule="exact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</w:t>
      </w:r>
    </w:p>
    <w:p w:rsidR="00521B5D" w:rsidRDefault="00521B5D" w:rsidP="00464304">
      <w:pPr>
        <w:widowControl w:val="0"/>
        <w:autoSpaceDE w:val="0"/>
        <w:autoSpaceDN w:val="0"/>
        <w:spacing w:after="0" w:line="258" w:lineRule="exact"/>
        <w:jc w:val="left"/>
        <w:rPr>
          <w:rFonts w:ascii="Times New Roman" w:hAnsi="Times New Roman" w:cs="Times New Roman"/>
          <w:color w:val="000000"/>
        </w:rPr>
      </w:pPr>
    </w:p>
    <w:p w:rsidR="00464304" w:rsidRDefault="00521B5D" w:rsidP="00464304">
      <w:pPr>
        <w:widowControl w:val="0"/>
        <w:autoSpaceDE w:val="0"/>
        <w:autoSpaceDN w:val="0"/>
        <w:spacing w:after="0" w:line="258" w:lineRule="exact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Specificare la motivazione:</w:t>
      </w:r>
      <w:r w:rsidR="00464304">
        <w:rPr>
          <w:rFonts w:ascii="Times New Roman" w:hAnsi="Times New Roman" w:cs="Times New Roman"/>
          <w:color w:val="00000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5CF8" w:rsidRDefault="00C25CF8" w:rsidP="00464304">
      <w:pPr>
        <w:widowControl w:val="0"/>
        <w:autoSpaceDE w:val="0"/>
        <w:autoSpaceDN w:val="0"/>
        <w:spacing w:after="0" w:line="258" w:lineRule="exact"/>
        <w:jc w:val="left"/>
        <w:rPr>
          <w:rFonts w:ascii="Times New Roman" w:hAnsi="Times New Roman" w:cs="Times New Roman"/>
          <w:color w:val="000000"/>
        </w:rPr>
      </w:pPr>
    </w:p>
    <w:p w:rsidR="00464304" w:rsidRDefault="00464304" w:rsidP="00464304">
      <w:pPr>
        <w:widowControl w:val="0"/>
        <w:autoSpaceDE w:val="0"/>
        <w:autoSpaceDN w:val="0"/>
        <w:spacing w:after="0" w:line="258" w:lineRule="exact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Allegati:</w:t>
      </w:r>
    </w:p>
    <w:p w:rsidR="00464304" w:rsidRDefault="00464304" w:rsidP="00464304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after="0" w:line="258" w:lineRule="exact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Copia del documento di riscossione di cui si richiede la rettifica</w:t>
      </w:r>
    </w:p>
    <w:p w:rsidR="00464304" w:rsidRDefault="00464304" w:rsidP="00464304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after="0" w:line="258" w:lineRule="exact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Copia quietanze di versamento</w:t>
      </w:r>
    </w:p>
    <w:p w:rsidR="00464304" w:rsidRDefault="00464304" w:rsidP="00464304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after="0" w:line="258" w:lineRule="exact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Copia del documento di identità</w:t>
      </w:r>
    </w:p>
    <w:p w:rsidR="00464304" w:rsidRDefault="00464304" w:rsidP="00464304">
      <w:pPr>
        <w:widowControl w:val="0"/>
        <w:autoSpaceDE w:val="0"/>
        <w:autoSpaceDN w:val="0"/>
        <w:spacing w:after="0" w:line="258" w:lineRule="exact"/>
        <w:jc w:val="left"/>
        <w:rPr>
          <w:rFonts w:ascii="Times New Roman" w:hAnsi="Times New Roman" w:cs="Times New Roman"/>
          <w:color w:val="000000"/>
        </w:rPr>
      </w:pPr>
    </w:p>
    <w:p w:rsidR="00464304" w:rsidRPr="006779A0" w:rsidRDefault="00464304" w:rsidP="00464304">
      <w:pPr>
        <w:jc w:val="center"/>
        <w:rPr>
          <w:rFonts w:ascii="Times New Roman" w:hAnsi="Times New Roman" w:cs="Times New Roman"/>
          <w:b/>
        </w:rPr>
      </w:pPr>
      <w:r w:rsidRPr="006779A0">
        <w:rPr>
          <w:rFonts w:ascii="Times New Roman" w:hAnsi="Times New Roman" w:cs="Times New Roman"/>
          <w:b/>
        </w:rPr>
        <w:t>MODALITA’ DI GES</w:t>
      </w:r>
      <w:r w:rsidR="00C25CF8">
        <w:rPr>
          <w:rFonts w:ascii="Times New Roman" w:hAnsi="Times New Roman" w:cs="Times New Roman"/>
          <w:b/>
        </w:rPr>
        <w:t>T</w:t>
      </w:r>
      <w:r w:rsidRPr="006779A0">
        <w:rPr>
          <w:rFonts w:ascii="Times New Roman" w:hAnsi="Times New Roman" w:cs="Times New Roman"/>
          <w:b/>
        </w:rPr>
        <w:t>IONE DEL CREDITO</w:t>
      </w:r>
    </w:p>
    <w:p w:rsidR="00464304" w:rsidRDefault="00464304" w:rsidP="0046430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scrivente, fermo restando che per importi inferiori a 50,00 si provvede a compensare gli stessi, in deroga all’art. 28.1 della Delibera Arera n. 15/2022, nel primo documento di riscossione utile</w:t>
      </w:r>
    </w:p>
    <w:p w:rsidR="00464304" w:rsidRPr="006779A0" w:rsidRDefault="00464304" w:rsidP="00464304">
      <w:pPr>
        <w:jc w:val="center"/>
        <w:rPr>
          <w:rFonts w:ascii="Times New Roman" w:hAnsi="Times New Roman" w:cs="Times New Roman"/>
          <w:b/>
        </w:rPr>
      </w:pPr>
      <w:r w:rsidRPr="006779A0">
        <w:rPr>
          <w:rFonts w:ascii="Times New Roman" w:hAnsi="Times New Roman" w:cs="Times New Roman"/>
          <w:b/>
        </w:rPr>
        <w:t>CHIEDE INOLTRE</w:t>
      </w:r>
    </w:p>
    <w:p w:rsidR="00464304" w:rsidRDefault="00464304" w:rsidP="0046430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l’eventuale importo a credito, superiore a 50,00, sia:</w:t>
      </w:r>
    </w:p>
    <w:p w:rsidR="00464304" w:rsidRDefault="00464304" w:rsidP="00464304">
      <w:pPr>
        <w:pStyle w:val="Paragrafoelenco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PORTATO IN DETRAZIONE nel primo documento di riscossione utile, se la scadenza dello stesso è superiore a 120 giorni dalla data della presente</w:t>
      </w:r>
    </w:p>
    <w:p w:rsidR="00464304" w:rsidRDefault="00464304" w:rsidP="00464304">
      <w:pPr>
        <w:pStyle w:val="Paragrafoelenco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RIMBORSATO, se la scadenza del primo documento di riscossione utile è superiore a 120 giorni dalla data della presente, mediante accredito sul proprio conto corrente al seguente IBAN</w:t>
      </w:r>
      <w:r>
        <w:rPr>
          <w:rFonts w:ascii="Times New Roman" w:hAnsi="Times New Roman" w:cs="Times New Roman"/>
        </w:rPr>
        <w:br/>
        <w:t>__________________________________________________________________________</w:t>
      </w:r>
    </w:p>
    <w:p w:rsidR="00464304" w:rsidRDefault="00464304" w:rsidP="00464304">
      <w:pPr>
        <w:pStyle w:val="Paragrafoelenco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ACCREDITATO sul proprio conto corrente, se l’importo è superiore a qu</w:t>
      </w:r>
      <w:r w:rsidR="0004770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nto indicato nel documento di riscossione, al seguente IBAN</w:t>
      </w:r>
      <w:r>
        <w:rPr>
          <w:rFonts w:ascii="Times New Roman" w:hAnsi="Times New Roman" w:cs="Times New Roman"/>
        </w:rPr>
        <w:br/>
        <w:t>__________________________________________________________________________</w:t>
      </w:r>
    </w:p>
    <w:p w:rsidR="0004770E" w:rsidRPr="00077062" w:rsidRDefault="0004770E" w:rsidP="0004770E">
      <w:pPr>
        <w:pStyle w:val="Corpodeltesto"/>
        <w:spacing w:before="171"/>
        <w:ind w:left="111" w:right="102"/>
        <w:jc w:val="both"/>
        <w:rPr>
          <w:rFonts w:ascii="Times New Roman" w:hAnsi="Times New Roman" w:cs="Times New Roman"/>
          <w:sz w:val="18"/>
          <w:szCs w:val="18"/>
        </w:rPr>
      </w:pPr>
      <w:r w:rsidRPr="00077062">
        <w:rPr>
          <w:rFonts w:ascii="Times New Roman" w:hAnsi="Times New Roman" w:cs="Times New Roman"/>
          <w:sz w:val="18"/>
          <w:szCs w:val="18"/>
        </w:rPr>
        <w:t>Il dichiarante consapevole delle sanzioni penali e amministrative connesse a dichiarazioni non veritiere, richiamate dagli artt. 75 e 76, del D.P.R.</w:t>
      </w:r>
      <w:r w:rsidRPr="0007706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77062">
        <w:rPr>
          <w:rFonts w:ascii="Times New Roman" w:hAnsi="Times New Roman" w:cs="Times New Roman"/>
          <w:sz w:val="18"/>
          <w:szCs w:val="18"/>
        </w:rPr>
        <w:t>445/2000, sotto la propria responsabilità, dichiara che le indicazioni fornite nella presente dichiarazione, ivi compresa l’eventuale documentazione</w:t>
      </w:r>
      <w:r w:rsidRPr="0007706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77062">
        <w:rPr>
          <w:rFonts w:ascii="Times New Roman" w:hAnsi="Times New Roman" w:cs="Times New Roman"/>
          <w:sz w:val="18"/>
          <w:szCs w:val="18"/>
        </w:rPr>
        <w:t>fotografica allegata, rispondono</w:t>
      </w:r>
      <w:r w:rsidRPr="0007706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77062">
        <w:rPr>
          <w:rFonts w:ascii="Times New Roman" w:hAnsi="Times New Roman" w:cs="Times New Roman"/>
          <w:sz w:val="18"/>
          <w:szCs w:val="18"/>
        </w:rPr>
        <w:t>a</w:t>
      </w:r>
      <w:r w:rsidRPr="0007706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077062">
        <w:rPr>
          <w:rFonts w:ascii="Times New Roman" w:hAnsi="Times New Roman" w:cs="Times New Roman"/>
          <w:sz w:val="18"/>
          <w:szCs w:val="18"/>
        </w:rPr>
        <w:t>verità</w:t>
      </w:r>
      <w:r w:rsidRPr="00077062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077062">
        <w:rPr>
          <w:rFonts w:ascii="Times New Roman" w:hAnsi="Times New Roman" w:cs="Times New Roman"/>
          <w:sz w:val="18"/>
          <w:szCs w:val="18"/>
        </w:rPr>
        <w:t>e</w:t>
      </w:r>
      <w:r w:rsidRPr="0007706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077062">
        <w:rPr>
          <w:rFonts w:ascii="Times New Roman" w:hAnsi="Times New Roman" w:cs="Times New Roman"/>
          <w:sz w:val="18"/>
          <w:szCs w:val="18"/>
        </w:rPr>
        <w:t>riproducono</w:t>
      </w:r>
      <w:r w:rsidRPr="0007706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077062">
        <w:rPr>
          <w:rFonts w:ascii="Times New Roman" w:hAnsi="Times New Roman" w:cs="Times New Roman"/>
          <w:sz w:val="18"/>
          <w:szCs w:val="18"/>
        </w:rPr>
        <w:t>fedelmente</w:t>
      </w:r>
      <w:r w:rsidRPr="0007706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077062">
        <w:rPr>
          <w:rFonts w:ascii="Times New Roman" w:hAnsi="Times New Roman" w:cs="Times New Roman"/>
          <w:sz w:val="18"/>
          <w:szCs w:val="18"/>
        </w:rPr>
        <w:t>lo</w:t>
      </w:r>
      <w:r w:rsidRPr="0007706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077062">
        <w:rPr>
          <w:rFonts w:ascii="Times New Roman" w:hAnsi="Times New Roman" w:cs="Times New Roman"/>
          <w:sz w:val="18"/>
          <w:szCs w:val="18"/>
        </w:rPr>
        <w:t>stato</w:t>
      </w:r>
      <w:r w:rsidRPr="00077062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077062">
        <w:rPr>
          <w:rFonts w:ascii="Times New Roman" w:hAnsi="Times New Roman" w:cs="Times New Roman"/>
          <w:sz w:val="18"/>
          <w:szCs w:val="18"/>
        </w:rPr>
        <w:t>attuale</w:t>
      </w:r>
      <w:r w:rsidRPr="0007706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077062">
        <w:rPr>
          <w:rFonts w:ascii="Times New Roman" w:hAnsi="Times New Roman" w:cs="Times New Roman"/>
          <w:sz w:val="18"/>
          <w:szCs w:val="18"/>
        </w:rPr>
        <w:t>degli</w:t>
      </w:r>
      <w:r w:rsidRPr="0007706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077062">
        <w:rPr>
          <w:rFonts w:ascii="Times New Roman" w:hAnsi="Times New Roman" w:cs="Times New Roman"/>
          <w:sz w:val="18"/>
          <w:szCs w:val="18"/>
        </w:rPr>
        <w:t>immobili</w:t>
      </w:r>
      <w:r w:rsidRPr="0007706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77062">
        <w:rPr>
          <w:rFonts w:ascii="Times New Roman" w:hAnsi="Times New Roman" w:cs="Times New Roman"/>
          <w:sz w:val="18"/>
          <w:szCs w:val="18"/>
        </w:rPr>
        <w:t>indicati.</w:t>
      </w:r>
    </w:p>
    <w:p w:rsidR="0004770E" w:rsidRPr="00077062" w:rsidRDefault="0004770E" w:rsidP="0004770E">
      <w:pPr>
        <w:pStyle w:val="Corpodeltesto"/>
        <w:spacing w:before="1"/>
        <w:rPr>
          <w:rFonts w:ascii="Times New Roman" w:hAnsi="Times New Roman" w:cs="Times New Roman"/>
          <w:sz w:val="18"/>
          <w:szCs w:val="18"/>
        </w:rPr>
      </w:pPr>
    </w:p>
    <w:p w:rsidR="0004770E" w:rsidRDefault="0004770E" w:rsidP="0004770E">
      <w:pPr>
        <w:pStyle w:val="Corpodeltesto"/>
        <w:tabs>
          <w:tab w:val="left" w:pos="5776"/>
        </w:tabs>
        <w:ind w:left="111"/>
        <w:jc w:val="both"/>
        <w:rPr>
          <w:rFonts w:ascii="Times New Roman" w:hAnsi="Times New Roman" w:cs="Times New Roman"/>
          <w:sz w:val="22"/>
          <w:szCs w:val="22"/>
        </w:rPr>
      </w:pPr>
    </w:p>
    <w:p w:rsidR="0004770E" w:rsidRPr="000E76BD" w:rsidRDefault="0004770E" w:rsidP="0004770E">
      <w:pPr>
        <w:pStyle w:val="Corpodeltesto"/>
        <w:tabs>
          <w:tab w:val="left" w:pos="5776"/>
        </w:tabs>
        <w:ind w:left="111"/>
        <w:jc w:val="both"/>
        <w:rPr>
          <w:rFonts w:ascii="Times New Roman" w:hAnsi="Times New Roman" w:cs="Times New Roman"/>
          <w:sz w:val="22"/>
          <w:szCs w:val="22"/>
        </w:rPr>
      </w:pPr>
      <w:r w:rsidRPr="000E76BD">
        <w:rPr>
          <w:rFonts w:ascii="Times New Roman" w:hAnsi="Times New Roman" w:cs="Times New Roman"/>
          <w:sz w:val="22"/>
          <w:szCs w:val="22"/>
        </w:rPr>
        <w:t>Data</w:t>
      </w:r>
      <w:r w:rsidRPr="000E76BD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0E76BD">
        <w:rPr>
          <w:rFonts w:ascii="Times New Roman" w:hAnsi="Times New Roman" w:cs="Times New Roman"/>
          <w:sz w:val="22"/>
          <w:szCs w:val="22"/>
        </w:rPr>
        <w:t>.……/………/……….…</w:t>
      </w:r>
      <w:r>
        <w:rPr>
          <w:rFonts w:ascii="Times New Roman" w:hAnsi="Times New Roman" w:cs="Times New Roman"/>
          <w:sz w:val="22"/>
          <w:szCs w:val="22"/>
        </w:rPr>
        <w:tab/>
      </w:r>
      <w:r w:rsidRPr="000E76BD">
        <w:rPr>
          <w:rFonts w:ascii="Times New Roman" w:hAnsi="Times New Roman" w:cs="Times New Roman"/>
          <w:sz w:val="22"/>
          <w:szCs w:val="22"/>
        </w:rPr>
        <w:t>Firma</w:t>
      </w:r>
      <w:r w:rsidRPr="000E76B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…….</w:t>
      </w:r>
      <w:r w:rsidRPr="000E76BD">
        <w:rPr>
          <w:rFonts w:ascii="Times New Roman" w:hAnsi="Times New Roman" w:cs="Times New Roman"/>
          <w:sz w:val="22"/>
          <w:szCs w:val="22"/>
        </w:rPr>
        <w:t>…………</w:t>
      </w:r>
      <w:r>
        <w:rPr>
          <w:rFonts w:ascii="Times New Roman" w:hAnsi="Times New Roman" w:cs="Times New Roman"/>
          <w:sz w:val="22"/>
          <w:szCs w:val="22"/>
        </w:rPr>
        <w:t>…..</w:t>
      </w:r>
      <w:r w:rsidRPr="000E76BD">
        <w:rPr>
          <w:rFonts w:ascii="Times New Roman" w:hAnsi="Times New Roman" w:cs="Times New Roman"/>
          <w:sz w:val="22"/>
          <w:szCs w:val="22"/>
        </w:rPr>
        <w:t>…………………</w:t>
      </w:r>
    </w:p>
    <w:p w:rsidR="0004770E" w:rsidRPr="00406107" w:rsidRDefault="0004770E" w:rsidP="002B638C">
      <w:pPr>
        <w:pStyle w:val="Corpodeltesto"/>
        <w:spacing w:before="1"/>
        <w:ind w:left="5664"/>
        <w:jc w:val="both"/>
        <w:rPr>
          <w:rFonts w:ascii="Times New Roman" w:hAnsi="Times New Roman" w:cs="Times New Roman"/>
          <w:i/>
        </w:rPr>
      </w:pPr>
      <w:r w:rsidRPr="00406107">
        <w:rPr>
          <w:rFonts w:ascii="Times New Roman" w:hAnsi="Times New Roman" w:cs="Times New Roman"/>
          <w:i/>
        </w:rPr>
        <w:t>(sottoscrizione</w:t>
      </w:r>
      <w:r w:rsidRPr="00406107">
        <w:rPr>
          <w:rFonts w:ascii="Times New Roman" w:hAnsi="Times New Roman" w:cs="Times New Roman"/>
          <w:i/>
          <w:spacing w:val="-2"/>
        </w:rPr>
        <w:t xml:space="preserve"> </w:t>
      </w:r>
      <w:r w:rsidRPr="00406107">
        <w:rPr>
          <w:rFonts w:ascii="Times New Roman" w:hAnsi="Times New Roman" w:cs="Times New Roman"/>
          <w:i/>
        </w:rPr>
        <w:t>rilasciata</w:t>
      </w:r>
      <w:r w:rsidRPr="00406107">
        <w:rPr>
          <w:rFonts w:ascii="Times New Roman" w:hAnsi="Times New Roman" w:cs="Times New Roman"/>
          <w:i/>
          <w:spacing w:val="-1"/>
        </w:rPr>
        <w:t xml:space="preserve"> </w:t>
      </w:r>
      <w:r w:rsidRPr="00406107">
        <w:rPr>
          <w:rFonts w:ascii="Times New Roman" w:hAnsi="Times New Roman" w:cs="Times New Roman"/>
          <w:i/>
        </w:rPr>
        <w:t>ai</w:t>
      </w:r>
      <w:r w:rsidRPr="00406107">
        <w:rPr>
          <w:rFonts w:ascii="Times New Roman" w:hAnsi="Times New Roman" w:cs="Times New Roman"/>
          <w:i/>
          <w:spacing w:val="-3"/>
        </w:rPr>
        <w:t xml:space="preserve"> </w:t>
      </w:r>
      <w:r w:rsidRPr="00406107">
        <w:rPr>
          <w:rFonts w:ascii="Times New Roman" w:hAnsi="Times New Roman" w:cs="Times New Roman"/>
          <w:i/>
        </w:rPr>
        <w:t>sensi</w:t>
      </w:r>
      <w:r w:rsidRPr="00406107">
        <w:rPr>
          <w:rFonts w:ascii="Times New Roman" w:hAnsi="Times New Roman" w:cs="Times New Roman"/>
          <w:i/>
          <w:spacing w:val="-1"/>
        </w:rPr>
        <w:t xml:space="preserve"> </w:t>
      </w:r>
      <w:r w:rsidRPr="00406107">
        <w:rPr>
          <w:rFonts w:ascii="Times New Roman" w:hAnsi="Times New Roman" w:cs="Times New Roman"/>
          <w:i/>
        </w:rPr>
        <w:t>dell’art.</w:t>
      </w:r>
      <w:r w:rsidRPr="00406107">
        <w:rPr>
          <w:rFonts w:ascii="Times New Roman" w:hAnsi="Times New Roman" w:cs="Times New Roman"/>
          <w:i/>
          <w:spacing w:val="-3"/>
        </w:rPr>
        <w:t xml:space="preserve"> </w:t>
      </w:r>
      <w:r w:rsidRPr="00406107">
        <w:rPr>
          <w:rFonts w:ascii="Times New Roman" w:hAnsi="Times New Roman" w:cs="Times New Roman"/>
          <w:i/>
        </w:rPr>
        <w:t>38,</w:t>
      </w:r>
      <w:r w:rsidRPr="00406107">
        <w:rPr>
          <w:rFonts w:ascii="Times New Roman" w:hAnsi="Times New Roman" w:cs="Times New Roman"/>
          <w:i/>
          <w:spacing w:val="-1"/>
        </w:rPr>
        <w:t xml:space="preserve"> </w:t>
      </w:r>
      <w:r w:rsidRPr="00406107">
        <w:rPr>
          <w:rFonts w:ascii="Times New Roman" w:hAnsi="Times New Roman" w:cs="Times New Roman"/>
          <w:i/>
        </w:rPr>
        <w:t>del</w:t>
      </w:r>
      <w:r w:rsidRPr="00406107">
        <w:rPr>
          <w:rFonts w:ascii="Times New Roman" w:hAnsi="Times New Roman" w:cs="Times New Roman"/>
          <w:i/>
          <w:spacing w:val="-2"/>
        </w:rPr>
        <w:t xml:space="preserve"> </w:t>
      </w:r>
      <w:r w:rsidRPr="00406107">
        <w:rPr>
          <w:rFonts w:ascii="Times New Roman" w:hAnsi="Times New Roman" w:cs="Times New Roman"/>
          <w:i/>
        </w:rPr>
        <w:t>DPR</w:t>
      </w:r>
      <w:r w:rsidRPr="00406107"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 xml:space="preserve"> </w:t>
      </w:r>
      <w:r w:rsidRPr="00406107">
        <w:rPr>
          <w:rFonts w:ascii="Times New Roman" w:hAnsi="Times New Roman" w:cs="Times New Roman"/>
          <w:i/>
        </w:rPr>
        <w:t>445/2000)</w:t>
      </w:r>
    </w:p>
    <w:p w:rsidR="0004770E" w:rsidRDefault="0004770E" w:rsidP="0004770E">
      <w:pPr>
        <w:spacing w:before="0"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4770E" w:rsidRDefault="0004770E" w:rsidP="0004770E">
      <w:pPr>
        <w:spacing w:before="0"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4770E" w:rsidRDefault="0004770E" w:rsidP="0004770E">
      <w:pPr>
        <w:spacing w:before="0"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4770E" w:rsidRPr="00185676" w:rsidRDefault="0004770E" w:rsidP="0004770E">
      <w:pPr>
        <w:spacing w:before="0"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5676">
        <w:rPr>
          <w:rFonts w:ascii="Times New Roman" w:hAnsi="Times New Roman" w:cs="Times New Roman"/>
          <w:b/>
          <w:sz w:val="18"/>
          <w:szCs w:val="18"/>
        </w:rPr>
        <w:t>Informativa sul trattamento dei dati personali (ai sensi dell’art. 13, D.Lgs. n. 196/2003)</w:t>
      </w:r>
    </w:p>
    <w:p w:rsidR="0004770E" w:rsidRPr="00185676" w:rsidRDefault="0004770E" w:rsidP="0004770E">
      <w:pPr>
        <w:widowControl w:val="0"/>
        <w:autoSpaceDE w:val="0"/>
        <w:autoSpaceDN w:val="0"/>
        <w:spacing w:before="0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85676">
        <w:rPr>
          <w:rFonts w:ascii="Times New Roman" w:hAnsi="Times New Roman" w:cs="Times New Roman"/>
          <w:color w:val="000000"/>
          <w:sz w:val="18"/>
          <w:szCs w:val="18"/>
        </w:rPr>
        <w:t>Informativa</w:t>
      </w:r>
      <w:r w:rsidRPr="00185676">
        <w:rPr>
          <w:rFonts w:ascii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privacy</w:t>
      </w:r>
      <w:r w:rsidRPr="00185676">
        <w:rPr>
          <w:rFonts w:ascii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ai</w:t>
      </w:r>
      <w:r w:rsidRPr="00185676">
        <w:rPr>
          <w:rFonts w:ascii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sensi</w:t>
      </w:r>
      <w:r w:rsidRPr="00185676">
        <w:rPr>
          <w:rFonts w:ascii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pacing w:val="-1"/>
          <w:sz w:val="18"/>
          <w:szCs w:val="18"/>
        </w:rPr>
        <w:t>del</w:t>
      </w:r>
      <w:r w:rsidRPr="00185676">
        <w:rPr>
          <w:rFonts w:ascii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Regolamento</w:t>
      </w:r>
      <w:r w:rsidRPr="00185676">
        <w:rPr>
          <w:rFonts w:ascii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679/2016/UE</w:t>
      </w:r>
      <w:r w:rsidRPr="00185676">
        <w:rPr>
          <w:rFonts w:ascii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Si</w:t>
      </w:r>
      <w:r w:rsidRPr="00185676">
        <w:rPr>
          <w:rFonts w:ascii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comunica</w:t>
      </w:r>
      <w:r w:rsidRPr="00185676">
        <w:rPr>
          <w:rFonts w:ascii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che</w:t>
      </w:r>
      <w:r w:rsidRPr="00185676">
        <w:rPr>
          <w:rFonts w:ascii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tutti</w:t>
      </w:r>
      <w:r w:rsidRPr="00185676">
        <w:rPr>
          <w:rFonts w:ascii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i</w:t>
      </w:r>
      <w:r w:rsidRPr="00185676">
        <w:rPr>
          <w:rFonts w:ascii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dati</w:t>
      </w:r>
      <w:r w:rsidRPr="00185676">
        <w:rPr>
          <w:rFonts w:ascii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personali</w:t>
      </w:r>
      <w:r w:rsidRPr="00185676">
        <w:rPr>
          <w:rFonts w:ascii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(comuni</w:t>
      </w:r>
      <w:r w:rsidRPr="00185676">
        <w:rPr>
          <w:rFonts w:ascii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identificativi, particolari</w:t>
      </w:r>
      <w:r w:rsidRPr="00185676">
        <w:rPr>
          <w:rFonts w:ascii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pacing w:val="-1"/>
          <w:sz w:val="18"/>
          <w:szCs w:val="18"/>
        </w:rPr>
        <w:t>e/o</w:t>
      </w:r>
      <w:r w:rsidRPr="00185676">
        <w:rPr>
          <w:rFonts w:ascii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giudiziari)</w:t>
      </w:r>
      <w:r w:rsidRPr="00185676">
        <w:rPr>
          <w:rFonts w:ascii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comunicati</w:t>
      </w:r>
      <w:r w:rsidRPr="00185676">
        <w:rPr>
          <w:rFonts w:ascii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al</w:t>
      </w:r>
      <w:r w:rsidRPr="00185676">
        <w:rPr>
          <w:rFonts w:ascii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Comune</w:t>
      </w:r>
      <w:r w:rsidRPr="00185676">
        <w:rPr>
          <w:rFonts w:ascii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di</w:t>
      </w:r>
      <w:r w:rsidRPr="00185676">
        <w:rPr>
          <w:rFonts w:ascii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Corigliano-Rossano</w:t>
      </w:r>
      <w:r w:rsidRPr="00185676">
        <w:rPr>
          <w:rFonts w:ascii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saranno</w:t>
      </w:r>
      <w:r w:rsidRPr="00185676">
        <w:rPr>
          <w:rFonts w:ascii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trattati</w:t>
      </w:r>
      <w:r w:rsidRPr="00185676">
        <w:rPr>
          <w:rFonts w:ascii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esclusivamente</w:t>
      </w:r>
      <w:r w:rsidRPr="00185676">
        <w:rPr>
          <w:rFonts w:ascii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per</w:t>
      </w:r>
      <w:r w:rsidRPr="00185676">
        <w:rPr>
          <w:rFonts w:ascii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finalità</w:t>
      </w:r>
      <w:r w:rsidRPr="00185676">
        <w:rPr>
          <w:rFonts w:ascii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istituzionali</w:t>
      </w:r>
      <w:r w:rsidRPr="00185676">
        <w:rPr>
          <w:rFonts w:ascii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pacing w:val="-1"/>
          <w:sz w:val="18"/>
          <w:szCs w:val="18"/>
        </w:rPr>
        <w:t>nel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 xml:space="preserve"> rispetto</w:t>
      </w:r>
      <w:r w:rsidRPr="00185676">
        <w:rPr>
          <w:rFonts w:ascii="Times New Roman" w:hAnsi="Times New Roman" w:cs="Times New Roman"/>
          <w:color w:val="000000"/>
          <w:spacing w:val="38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delle</w:t>
      </w:r>
      <w:r w:rsidRPr="00185676">
        <w:rPr>
          <w:rFonts w:ascii="Times New Roman" w:hAnsi="Times New Roman" w:cs="Times New Roman"/>
          <w:color w:val="000000"/>
          <w:spacing w:val="37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prescrizioni</w:t>
      </w:r>
      <w:r w:rsidRPr="00185676">
        <w:rPr>
          <w:rFonts w:ascii="Times New Roman" w:hAnsi="Times New Roman" w:cs="Times New Roman"/>
          <w:color w:val="000000"/>
          <w:spacing w:val="38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previste</w:t>
      </w:r>
      <w:r w:rsidRPr="00185676">
        <w:rPr>
          <w:rFonts w:ascii="Times New Roman" w:hAnsi="Times New Roman" w:cs="Times New Roman"/>
          <w:color w:val="000000"/>
          <w:spacing w:val="38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Regolamento</w:t>
      </w:r>
      <w:r w:rsidRPr="00185676">
        <w:rPr>
          <w:rFonts w:ascii="Times New Roman" w:hAnsi="Times New Roman" w:cs="Times New Roman"/>
          <w:color w:val="000000"/>
          <w:spacing w:val="46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679/2016/UE.</w:t>
      </w:r>
      <w:r w:rsidRPr="00185676">
        <w:rPr>
          <w:rFonts w:ascii="Times New Roman" w:hAnsi="Times New Roman" w:cs="Times New Roman"/>
          <w:color w:val="000000"/>
          <w:spacing w:val="39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Il</w:t>
      </w:r>
      <w:r w:rsidRPr="00185676">
        <w:rPr>
          <w:rFonts w:ascii="Times New Roman" w:hAnsi="Times New Roman" w:cs="Times New Roman"/>
          <w:color w:val="000000"/>
          <w:spacing w:val="39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trattamento</w:t>
      </w:r>
      <w:r w:rsidRPr="00185676">
        <w:rPr>
          <w:rFonts w:ascii="Times New Roman" w:hAnsi="Times New Roman" w:cs="Times New Roman"/>
          <w:color w:val="000000"/>
          <w:spacing w:val="39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dei</w:t>
      </w:r>
      <w:r w:rsidRPr="00185676">
        <w:rPr>
          <w:rFonts w:ascii="Times New Roman" w:hAnsi="Times New Roman" w:cs="Times New Roman"/>
          <w:color w:val="000000"/>
          <w:spacing w:val="39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dati</w:t>
      </w:r>
      <w:r w:rsidRPr="00185676">
        <w:rPr>
          <w:rFonts w:ascii="Times New Roman" w:hAnsi="Times New Roman" w:cs="Times New Roman"/>
          <w:color w:val="000000"/>
          <w:spacing w:val="40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personali</w:t>
      </w:r>
      <w:r w:rsidRPr="00185676">
        <w:rPr>
          <w:rFonts w:ascii="Times New Roman" w:hAnsi="Times New Roman" w:cs="Times New Roman"/>
          <w:color w:val="000000"/>
          <w:spacing w:val="39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avviene</w:t>
      </w:r>
      <w:r w:rsidRPr="00185676">
        <w:rPr>
          <w:rFonts w:ascii="Times New Roman" w:hAnsi="Times New Roman" w:cs="Times New Roman"/>
          <w:color w:val="000000"/>
          <w:spacing w:val="37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utilizzando strumenti e</w:t>
      </w:r>
      <w:r w:rsidRPr="00185676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 xml:space="preserve">supporti sia </w:t>
      </w:r>
      <w:r w:rsidRPr="00185676">
        <w:rPr>
          <w:rFonts w:ascii="Times New Roman" w:hAnsi="Times New Roman" w:cs="Times New Roman"/>
          <w:color w:val="000000"/>
          <w:spacing w:val="-1"/>
          <w:sz w:val="18"/>
          <w:szCs w:val="18"/>
        </w:rPr>
        <w:t>cartacei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 xml:space="preserve"> che</w:t>
      </w:r>
      <w:r w:rsidRPr="00185676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informatici.</w:t>
      </w:r>
    </w:p>
    <w:p w:rsidR="0004770E" w:rsidRPr="00185676" w:rsidRDefault="0004770E" w:rsidP="0004770E">
      <w:pPr>
        <w:widowControl w:val="0"/>
        <w:autoSpaceDE w:val="0"/>
        <w:autoSpaceDN w:val="0"/>
        <w:spacing w:before="0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85676">
        <w:rPr>
          <w:rFonts w:ascii="Times New Roman" w:hAnsi="Times New Roman" w:cs="Times New Roman"/>
          <w:color w:val="000000"/>
          <w:sz w:val="18"/>
          <w:szCs w:val="18"/>
        </w:rPr>
        <w:t>Il</w:t>
      </w:r>
      <w:r w:rsidRPr="00185676">
        <w:rPr>
          <w:rFonts w:ascii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Titolare</w:t>
      </w:r>
      <w:r w:rsidRPr="00185676">
        <w:rPr>
          <w:rFonts w:ascii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del</w:t>
      </w:r>
      <w:r w:rsidRPr="00185676">
        <w:rPr>
          <w:rFonts w:ascii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trattamento</w:t>
      </w:r>
      <w:r w:rsidRPr="00185676">
        <w:rPr>
          <w:rFonts w:ascii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pacing w:val="1"/>
          <w:sz w:val="18"/>
          <w:szCs w:val="18"/>
        </w:rPr>
        <w:t>dei</w:t>
      </w:r>
      <w:r w:rsidRPr="00185676">
        <w:rPr>
          <w:rFonts w:ascii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dati</w:t>
      </w:r>
      <w:r w:rsidRPr="00185676">
        <w:rPr>
          <w:rFonts w:ascii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personali</w:t>
      </w:r>
      <w:r w:rsidRPr="00185676">
        <w:rPr>
          <w:rFonts w:ascii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è</w:t>
      </w:r>
      <w:r w:rsidRPr="00185676">
        <w:rPr>
          <w:rFonts w:ascii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il</w:t>
      </w:r>
      <w:r w:rsidRPr="00185676">
        <w:rPr>
          <w:rFonts w:ascii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Comune</w:t>
      </w:r>
      <w:r w:rsidRPr="00185676">
        <w:rPr>
          <w:rFonts w:ascii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di</w:t>
      </w:r>
      <w:r w:rsidRPr="00185676">
        <w:rPr>
          <w:rFonts w:ascii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Corigliano-Rossano.</w:t>
      </w:r>
      <w:r w:rsidRPr="00185676">
        <w:rPr>
          <w:rFonts w:ascii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L’Interessato</w:t>
      </w:r>
      <w:r w:rsidRPr="00185676">
        <w:rPr>
          <w:rFonts w:ascii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può</w:t>
      </w:r>
      <w:r w:rsidRPr="00185676">
        <w:rPr>
          <w:rFonts w:ascii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esercitare</w:t>
      </w:r>
      <w:r w:rsidRPr="00185676">
        <w:rPr>
          <w:rFonts w:ascii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i</w:t>
      </w:r>
      <w:r w:rsidRPr="00185676">
        <w:rPr>
          <w:rFonts w:ascii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diritti</w:t>
      </w:r>
      <w:r w:rsidRPr="00185676">
        <w:rPr>
          <w:rFonts w:ascii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previsti</w:t>
      </w:r>
      <w:r w:rsidRPr="00185676">
        <w:rPr>
          <w:rFonts w:ascii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dagli articoli 15,</w:t>
      </w:r>
      <w:r w:rsidRPr="00185676">
        <w:rPr>
          <w:rFonts w:ascii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16,</w:t>
      </w:r>
      <w:r w:rsidRPr="00185676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17,</w:t>
      </w:r>
      <w:r w:rsidRPr="00185676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18,</w:t>
      </w:r>
      <w:r w:rsidRPr="00185676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 20,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 xml:space="preserve"> 21</w:t>
      </w:r>
      <w:r w:rsidRPr="00185676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85676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22 del</w:t>
      </w:r>
      <w:r w:rsidRPr="00185676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Regolamento 679/2016/UE. L’informativa</w:t>
      </w:r>
      <w:r w:rsidRPr="00185676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completa</w:t>
      </w:r>
      <w:r w:rsidRPr="00185676">
        <w:rPr>
          <w:rFonts w:ascii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 xml:space="preserve">redatta </w:t>
      </w:r>
      <w:r w:rsidRPr="00185676">
        <w:rPr>
          <w:rFonts w:ascii="Times New Roman" w:hAnsi="Times New Roman" w:cs="Times New Roman"/>
          <w:color w:val="000000"/>
          <w:spacing w:val="1"/>
          <w:sz w:val="18"/>
          <w:szCs w:val="18"/>
        </w:rPr>
        <w:t>ai</w:t>
      </w:r>
      <w:r w:rsidRPr="00185676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sensi</w:t>
      </w:r>
      <w:r w:rsidRPr="00185676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degli</w:t>
      </w:r>
      <w:r w:rsidRPr="00185676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articoli</w:t>
      </w:r>
      <w:r w:rsidRPr="00185676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 13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 xml:space="preserve"> e</w:t>
      </w:r>
      <w:r w:rsidRPr="00185676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185676">
        <w:rPr>
          <w:rFonts w:ascii="Times New Roman" w:hAnsi="Times New Roman" w:cs="Times New Roman"/>
          <w:color w:val="000000"/>
          <w:sz w:val="18"/>
          <w:szCs w:val="18"/>
        </w:rPr>
        <w:t>14 del Regolamento 679/2016/UE</w:t>
      </w:r>
    </w:p>
    <w:p w:rsidR="0004770E" w:rsidRPr="00185676" w:rsidRDefault="0004770E" w:rsidP="0004770E">
      <w:pPr>
        <w:widowControl w:val="0"/>
        <w:autoSpaceDE w:val="0"/>
        <w:autoSpaceDN w:val="0"/>
        <w:spacing w:before="0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85676">
        <w:rPr>
          <w:rFonts w:ascii="Times New Roman" w:hAnsi="Times New Roman" w:cs="Times New Roman"/>
          <w:color w:val="000000"/>
          <w:sz w:val="18"/>
          <w:szCs w:val="18"/>
        </w:rPr>
        <w:t>Il Data Protection Officer/Responsabile della Protezione dei dati individuato dall’ente è il seguente soggetto:</w:t>
      </w:r>
    </w:p>
    <w:p w:rsidR="0004770E" w:rsidRPr="00185676" w:rsidRDefault="0004770E" w:rsidP="0004770E">
      <w:pPr>
        <w:spacing w:before="0"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85676">
        <w:rPr>
          <w:rFonts w:ascii="Times New Roman" w:hAnsi="Times New Roman" w:cs="Times New Roman"/>
          <w:b/>
          <w:sz w:val="18"/>
          <w:szCs w:val="18"/>
          <w:lang w:val="en-US"/>
        </w:rPr>
        <w:t>Rete Ente Online All Privacy</w:t>
      </w:r>
      <w:r w:rsidRPr="00185676">
        <w:rPr>
          <w:rFonts w:ascii="Times New Roman" w:hAnsi="Times New Roman" w:cs="Times New Roman"/>
          <w:sz w:val="18"/>
          <w:szCs w:val="18"/>
          <w:lang w:val="en-US"/>
        </w:rPr>
        <w:t xml:space="preserve"> – </w:t>
      </w:r>
      <w:r w:rsidRPr="00185676">
        <w:rPr>
          <w:rFonts w:ascii="Times New Roman" w:hAnsi="Times New Roman" w:cs="Times New Roman"/>
          <w:b/>
          <w:sz w:val="18"/>
          <w:szCs w:val="18"/>
          <w:lang w:val="en-US"/>
        </w:rPr>
        <w:t>PEC</w:t>
      </w:r>
      <w:r w:rsidRPr="0018567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hyperlink r:id="rId6" w:history="1">
        <w:r w:rsidRPr="00185676">
          <w:rPr>
            <w:rStyle w:val="Collegamentoipertestuale"/>
            <w:rFonts w:ascii="Times New Roman" w:hAnsi="Times New Roman" w:cs="Times New Roman"/>
            <w:sz w:val="18"/>
            <w:szCs w:val="18"/>
            <w:lang w:val="en-US"/>
          </w:rPr>
          <w:t>professionisti@pec.ncpg.it</w:t>
        </w:r>
      </w:hyperlink>
      <w:r w:rsidRPr="00185676">
        <w:rPr>
          <w:rFonts w:ascii="Times New Roman" w:hAnsi="Times New Roman" w:cs="Times New Roman"/>
          <w:sz w:val="18"/>
          <w:szCs w:val="18"/>
          <w:lang w:val="en-US"/>
        </w:rPr>
        <w:t xml:space="preserve"> – </w:t>
      </w:r>
      <w:r w:rsidRPr="00185676">
        <w:rPr>
          <w:rFonts w:ascii="Times New Roman" w:hAnsi="Times New Roman" w:cs="Times New Roman"/>
          <w:b/>
          <w:sz w:val="18"/>
          <w:szCs w:val="18"/>
          <w:lang w:val="en-US"/>
        </w:rPr>
        <w:t>Indirizzo mail dedicato</w:t>
      </w:r>
      <w:r w:rsidRPr="0018567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hyperlink r:id="rId7" w:history="1">
        <w:r w:rsidRPr="00185676">
          <w:rPr>
            <w:rStyle w:val="Collegamentoipertestuale"/>
            <w:rFonts w:ascii="Times New Roman" w:hAnsi="Times New Roman" w:cs="Times New Roman"/>
            <w:sz w:val="18"/>
            <w:szCs w:val="18"/>
            <w:lang w:val="en-US"/>
          </w:rPr>
          <w:t>consulenza@entionline.it</w:t>
        </w:r>
      </w:hyperlink>
    </w:p>
    <w:p w:rsidR="002B638C" w:rsidRDefault="002B638C" w:rsidP="0004770E">
      <w:pPr>
        <w:spacing w:before="0"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2B638C" w:rsidRPr="002B638C" w:rsidRDefault="002B638C" w:rsidP="002B638C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2B638C">
        <w:rPr>
          <w:rFonts w:ascii="Times New Roman" w:hAnsi="Times New Roman" w:cs="Times New Roman"/>
          <w:sz w:val="18"/>
          <w:szCs w:val="18"/>
        </w:rPr>
        <w:t xml:space="preserve">La SO.G.E.T. Spa, Responsabile del Trattamento dei dati per finalità di gestione, accertamento e riscossione, utilizza i dati del contribuente esclusivamente per le  finalità istituzionali, anche quando comunicati a terzi. </w:t>
      </w:r>
    </w:p>
    <w:p w:rsidR="002B638C" w:rsidRPr="002B638C" w:rsidRDefault="002B638C" w:rsidP="002B638C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2B638C">
        <w:rPr>
          <w:rFonts w:ascii="Times New Roman" w:hAnsi="Times New Roman" w:cs="Times New Roman"/>
          <w:sz w:val="18"/>
          <w:szCs w:val="18"/>
        </w:rPr>
        <w:t xml:space="preserve">Il trattamento avviene mediante l’utilizzo di sistemi informatici per il tempo e con le logiche strettamente correlate alle predette finalità e, comunque nel rispetto della sicurezza e della riservatezza così come richiesto dal Regolamento Europeo 679/2016.  Il responsabile del trattamento, ai sensi art. 28 co.1 del Regolamento è la SO.G.E.T. S.p.a., via Venezia 49, 65121 Pescara. </w:t>
      </w:r>
    </w:p>
    <w:p w:rsidR="002B638C" w:rsidRDefault="002B638C" w:rsidP="002B638C">
      <w:pPr>
        <w:spacing w:before="0"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2B638C">
        <w:rPr>
          <w:rFonts w:ascii="Times New Roman" w:hAnsi="Times New Roman" w:cs="Times New Roman"/>
          <w:sz w:val="18"/>
          <w:szCs w:val="18"/>
        </w:rPr>
        <w:t xml:space="preserve">Il testo completo della informativa è reperibile nel sito della società al seguente link </w:t>
      </w:r>
      <w:hyperlink r:id="rId8" w:history="1">
        <w:r w:rsidRPr="002B638C">
          <w:rPr>
            <w:rStyle w:val="Collegamentoipertestuale"/>
            <w:rFonts w:ascii="Times New Roman" w:hAnsi="Times New Roman" w:cs="Times New Roman"/>
            <w:sz w:val="18"/>
            <w:szCs w:val="18"/>
          </w:rPr>
          <w:t>http://www.sogetspa.it/privacy.php</w:t>
        </w:r>
      </w:hyperlink>
    </w:p>
    <w:p w:rsidR="002B638C" w:rsidRDefault="002B638C" w:rsidP="0004770E">
      <w:pPr>
        <w:spacing w:before="0"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04770E" w:rsidRPr="00185676" w:rsidRDefault="0004770E" w:rsidP="0004770E">
      <w:pPr>
        <w:spacing w:before="0"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85676">
        <w:rPr>
          <w:rFonts w:ascii="Times New Roman" w:hAnsi="Times New Roman" w:cs="Times New Roman"/>
          <w:sz w:val="18"/>
          <w:szCs w:val="18"/>
          <w:lang w:val="en-US"/>
        </w:rPr>
        <w:t>Relativamente al trattamento consentito dei dati personali conferiti con questa richiesta e con i relativi allegati, il/la sottoscritto/a dichiara di aver preso visione dell’informativa  sulla protezione dei dati e di accettarne i contenuti.</w:t>
      </w:r>
    </w:p>
    <w:p w:rsidR="002B638C" w:rsidRDefault="002B638C" w:rsidP="0004770E">
      <w:pPr>
        <w:jc w:val="left"/>
        <w:rPr>
          <w:rFonts w:ascii="Times New Roman" w:hAnsi="Times New Roman" w:cs="Times New Roman"/>
          <w:sz w:val="18"/>
          <w:szCs w:val="18"/>
          <w:lang w:val="en-US"/>
        </w:rPr>
      </w:pPr>
    </w:p>
    <w:p w:rsidR="00464304" w:rsidRPr="002B638C" w:rsidRDefault="0004770E" w:rsidP="00464304">
      <w:pPr>
        <w:jc w:val="left"/>
        <w:rPr>
          <w:rFonts w:ascii="Times New Roman" w:hAnsi="Times New Roman" w:cs="Times New Roman"/>
          <w:sz w:val="18"/>
          <w:szCs w:val="18"/>
          <w:lang w:val="en-US"/>
        </w:rPr>
      </w:pPr>
      <w:r w:rsidRPr="00185676">
        <w:rPr>
          <w:rFonts w:ascii="Times New Roman" w:hAnsi="Times New Roman" w:cs="Times New Roman"/>
          <w:sz w:val="18"/>
          <w:szCs w:val="18"/>
          <w:lang w:val="en-US"/>
        </w:rPr>
        <w:t>Data___________________</w:t>
      </w:r>
      <w:r w:rsidRPr="00185676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85676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85676">
        <w:rPr>
          <w:rFonts w:ascii="Times New Roman" w:hAnsi="Times New Roman" w:cs="Times New Roman"/>
          <w:sz w:val="18"/>
          <w:szCs w:val="18"/>
          <w:lang w:val="en-US"/>
        </w:rPr>
        <w:tab/>
        <w:t>Firma per il consenso trattamento dati:______________________</w:t>
      </w:r>
      <w:bookmarkStart w:id="0" w:name="_GoBack"/>
      <w:bookmarkEnd w:id="0"/>
    </w:p>
    <w:sectPr w:rsidR="00464304" w:rsidRPr="002B638C" w:rsidSect="00464304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121"/>
    <w:multiLevelType w:val="hybridMultilevel"/>
    <w:tmpl w:val="948EB080"/>
    <w:lvl w:ilvl="0" w:tplc="36827B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E2F1B"/>
    <w:multiLevelType w:val="hybridMultilevel"/>
    <w:tmpl w:val="77FCA032"/>
    <w:lvl w:ilvl="0" w:tplc="7938F228">
      <w:numFmt w:val="bullet"/>
      <w:lvlText w:val="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10123"/>
    <w:multiLevelType w:val="hybridMultilevel"/>
    <w:tmpl w:val="D85A8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compat/>
  <w:rsids>
    <w:rsidRoot w:val="007C34EE"/>
    <w:rsid w:val="0004770E"/>
    <w:rsid w:val="002B638C"/>
    <w:rsid w:val="003D1A85"/>
    <w:rsid w:val="00464304"/>
    <w:rsid w:val="00521B5D"/>
    <w:rsid w:val="007C34EE"/>
    <w:rsid w:val="007F15D2"/>
    <w:rsid w:val="00832610"/>
    <w:rsid w:val="0088115C"/>
    <w:rsid w:val="008B125D"/>
    <w:rsid w:val="009719CE"/>
    <w:rsid w:val="00A53C24"/>
    <w:rsid w:val="00B96B57"/>
    <w:rsid w:val="00C25CF8"/>
    <w:rsid w:val="00C914EE"/>
    <w:rsid w:val="00D9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C34EE"/>
    <w:pPr>
      <w:spacing w:before="120" w:after="240"/>
      <w:jc w:val="both"/>
    </w:pPr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1B5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4304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04770E"/>
    <w:pPr>
      <w:widowControl w:val="0"/>
      <w:autoSpaceDE w:val="0"/>
      <w:autoSpaceDN w:val="0"/>
      <w:spacing w:before="0" w:after="0" w:line="240" w:lineRule="auto"/>
      <w:jc w:val="left"/>
    </w:pPr>
    <w:rPr>
      <w:rFonts w:ascii="Arial MT" w:eastAsia="Arial MT" w:hAnsi="Arial MT" w:cs="Arial MT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4770E"/>
    <w:rPr>
      <w:rFonts w:ascii="Arial MT" w:eastAsia="Arial MT" w:hAnsi="Arial MT" w:cs="Arial M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etspa.it/privacy.php" TargetMode="External"/><Relationship Id="rId3" Type="http://schemas.openxmlformats.org/officeDocument/2006/relationships/styles" Target="styles.xml"/><Relationship Id="rId7" Type="http://schemas.openxmlformats.org/officeDocument/2006/relationships/hyperlink" Target="mailto:consulenza@entionli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fessionisti@pec.ncpg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D6654-A102-46B1-B6D3-3B751921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 Silvio Campana - Città di Corigliano-Rossano</dc:creator>
  <cp:lastModifiedBy>Utente1</cp:lastModifiedBy>
  <cp:revision>3</cp:revision>
  <dcterms:created xsi:type="dcterms:W3CDTF">2023-06-09T14:15:00Z</dcterms:created>
  <dcterms:modified xsi:type="dcterms:W3CDTF">2023-06-10T18:38:00Z</dcterms:modified>
</cp:coreProperties>
</file>