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C9" w:rsidRDefault="00E70FF0" w:rsidP="00ED21C9">
      <w:pPr>
        <w:ind w:left="2127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>
        <w:rPr>
          <w:rFonts w:ascii="Book Antiqua" w:hAnsi="Book Antiqua"/>
          <w:szCs w:val="24"/>
        </w:rPr>
        <w:tab/>
      </w:r>
      <w:r w:rsidR="00ED21C9">
        <w:rPr>
          <w:rFonts w:ascii="Book Antiqua" w:hAnsi="Book Antiqua"/>
          <w:szCs w:val="24"/>
        </w:rPr>
        <w:tab/>
      </w:r>
      <w:r w:rsidR="00ED21C9" w:rsidRPr="00B14C46">
        <w:rPr>
          <w:rFonts w:ascii="Book Antiqua" w:hAnsi="Book Antiqua"/>
          <w:b/>
          <w:sz w:val="24"/>
          <w:szCs w:val="24"/>
        </w:rPr>
        <w:t xml:space="preserve">Ufficio Tributi Comune di </w:t>
      </w:r>
      <w:r w:rsidRPr="00B14C46">
        <w:rPr>
          <w:rFonts w:ascii="Book Antiqua" w:hAnsi="Book Antiqua"/>
          <w:b/>
          <w:sz w:val="24"/>
          <w:szCs w:val="24"/>
        </w:rPr>
        <w:t>Cellere</w:t>
      </w:r>
    </w:p>
    <w:p w:rsidR="00DF3E88" w:rsidRPr="00B14C46" w:rsidRDefault="00DF3E88" w:rsidP="00ED21C9">
      <w:pPr>
        <w:ind w:left="2127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hyperlink r:id="rId8" w:history="1">
        <w:r w:rsidRPr="00D9454A">
          <w:rPr>
            <w:rStyle w:val="Collegamentoipertestuale"/>
            <w:rFonts w:ascii="Book Antiqua" w:hAnsi="Book Antiqua"/>
            <w:szCs w:val="24"/>
          </w:rPr>
          <w:t>comunedicellere@postecert.it</w:t>
        </w:r>
      </w:hyperlink>
      <w:r>
        <w:t xml:space="preserve"> </w:t>
      </w:r>
    </w:p>
    <w:p w:rsidR="00ED21C9" w:rsidRDefault="00DF3E88" w:rsidP="00DF3E88">
      <w:pPr>
        <w:ind w:left="4248" w:firstLine="708"/>
      </w:pPr>
      <w:r>
        <w:t xml:space="preserve">oppure    </w:t>
      </w:r>
      <w:hyperlink r:id="rId9" w:history="1">
        <w:r w:rsidRPr="00D9454A">
          <w:rPr>
            <w:rStyle w:val="Collegamentoipertestuale"/>
            <w:rFonts w:ascii="Book Antiqua" w:hAnsi="Book Antiqua"/>
            <w:szCs w:val="24"/>
          </w:rPr>
          <w:t>comunedicellere@arubapec.it</w:t>
        </w:r>
      </w:hyperlink>
    </w:p>
    <w:p w:rsidR="00DF3E88" w:rsidRPr="00B14C46" w:rsidRDefault="00DF3E88" w:rsidP="00DF3E88">
      <w:pPr>
        <w:ind w:left="5664"/>
        <w:rPr>
          <w:rFonts w:ascii="Book Antiqua" w:hAnsi="Book Antiqua"/>
          <w:b/>
          <w:sz w:val="24"/>
          <w:szCs w:val="24"/>
        </w:rPr>
      </w:pPr>
    </w:p>
    <w:p w:rsidR="00ED21C9" w:rsidRDefault="00ED21C9" w:rsidP="00ED21C9">
      <w:pPr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OGGETTO: comunicazione ai sensi dell’art. 238 comma 10 del D.Lgs. 152/2006, in seguito a modifica del D.Lgs. 116/2020</w:t>
      </w:r>
      <w:r w:rsidR="000B2CF2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–</w:t>
      </w:r>
      <w:r w:rsidR="000B2CF2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 xml:space="preserve">Scelta affidamento rifiuti </w:t>
      </w:r>
      <w:r w:rsidR="000B2CF2">
        <w:rPr>
          <w:rFonts w:ascii="Book Antiqua" w:hAnsi="Book Antiqua"/>
          <w:b/>
          <w:sz w:val="24"/>
          <w:szCs w:val="24"/>
        </w:rPr>
        <w:t xml:space="preserve">urbani ad operatore </w:t>
      </w:r>
      <w:r>
        <w:rPr>
          <w:rFonts w:ascii="Book Antiqua" w:hAnsi="Book Antiqua"/>
          <w:b/>
          <w:sz w:val="24"/>
          <w:szCs w:val="24"/>
        </w:rPr>
        <w:t>privato.</w:t>
      </w:r>
    </w:p>
    <w:p w:rsidR="00ED21C9" w:rsidRDefault="00ED21C9" w:rsidP="00ED21C9">
      <w:pPr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Io sottoscritt….. Sig./ra</w:t>
      </w:r>
      <w:r>
        <w:rPr>
          <w:rFonts w:ascii="Book Antiqua" w:hAnsi="Book Antiqua"/>
          <w:sz w:val="21"/>
          <w:szCs w:val="21"/>
        </w:rPr>
        <w:tab/>
        <w:t>………………………………………………. nat…. a ………....……………… il ……/……/…………, residente a ……………….………………………………….. Prov. …………………. via ……………………………………n. ……….… Codice Fiscale …………………….……………..………… Telefono ………………………  cell………….…………… e-mail …………….…………………………..……</w:t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in qualità di: □</w:t>
      </w:r>
      <w:r>
        <w:rPr>
          <w:rFonts w:ascii="Book Antiqua" w:hAnsi="Book Antiqua"/>
          <w:sz w:val="21"/>
          <w:szCs w:val="21"/>
        </w:rPr>
        <w:tab/>
        <w:t>titolare□Legale rappresentante□Speciale incaricato con procura in questa istanza contenuta/allegata</w:t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della ditta denominata …………………………………………………………………………………………......</w:t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con sede in ……………………………………….. via ………..……..……………………. n. …………. Telefono ………………………  PEC……………….……………e-mail  ……….…………………………..…..</w:t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Codice Fiscale ………………………………..………. P.IVA ………………………………….……………</w:t>
      </w:r>
      <w:r>
        <w:rPr>
          <w:rFonts w:ascii="Book Antiqua" w:hAnsi="Book Antiqua"/>
          <w:sz w:val="21"/>
          <w:szCs w:val="21"/>
        </w:rPr>
        <w:tab/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Attività prevalente svolta nei locali per i quali si presenta la comunicazione: ATECO…..………………...</w:t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………………………………………………………………………………………………… (breve descrizione)</w:t>
      </w:r>
    </w:p>
    <w:p w:rsidR="00ED21C9" w:rsidRDefault="00ED21C9" w:rsidP="00ED21C9">
      <w:pPr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in conformità a quanto previsto dagli artt. 198 c. 2-bis e 238 c. 10 del D.Lgs. 152/2006, così come modificato dal D.lgs. n. 116/2020, che prevedono la facoltà, per le attività non domestiche che producono rifiuti simili per natura e composizione ai rifiuti domestici indicati nell'allegato L-quater, di cui all’art. 183, comma 1 lett. b-ter punto 2, di conferirli al di fuori del servizio pubblico,</w:t>
      </w:r>
    </w:p>
    <w:p w:rsidR="000B2CF2" w:rsidRDefault="000B2CF2" w:rsidP="00ED21C9">
      <w:pPr>
        <w:ind w:left="284" w:hanging="284"/>
        <w:jc w:val="both"/>
        <w:rPr>
          <w:rFonts w:ascii="Book Antiqua" w:hAnsi="Book Antiqua"/>
          <w:b/>
          <w:sz w:val="21"/>
          <w:szCs w:val="21"/>
        </w:rPr>
      </w:pPr>
    </w:p>
    <w:p w:rsidR="00ED21C9" w:rsidRDefault="00ED21C9" w:rsidP="00ED21C9">
      <w:pPr>
        <w:ind w:left="284" w:hanging="284"/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b/>
          <w:sz w:val="21"/>
          <w:szCs w:val="21"/>
        </w:rPr>
        <w:t xml:space="preserve">□ </w:t>
      </w:r>
      <w:r>
        <w:rPr>
          <w:rFonts w:ascii="Book Antiqua" w:hAnsi="Book Antiqua"/>
          <w:sz w:val="21"/>
          <w:szCs w:val="21"/>
        </w:rPr>
        <w:t xml:space="preserve">con la presente sono a comunicare la scelta di avvalersi di operatore terzo privato </w:t>
      </w:r>
      <w:r>
        <w:rPr>
          <w:rFonts w:ascii="Book Antiqua" w:hAnsi="Book Antiqua"/>
          <w:sz w:val="21"/>
          <w:szCs w:val="21"/>
          <w:u w:val="single"/>
        </w:rPr>
        <w:t xml:space="preserve">avviando al recupero tutti i rifiuti </w:t>
      </w:r>
      <w:r w:rsidRPr="003808CB">
        <w:rPr>
          <w:rFonts w:ascii="Book Antiqua" w:hAnsi="Book Antiqua"/>
          <w:sz w:val="21"/>
          <w:szCs w:val="21"/>
          <w:u w:val="single"/>
        </w:rPr>
        <w:t>urbani</w:t>
      </w:r>
      <w:r w:rsidR="003808CB" w:rsidRPr="003808CB">
        <w:rPr>
          <w:rFonts w:ascii="Book Antiqua" w:hAnsi="Book Antiqua"/>
          <w:sz w:val="21"/>
          <w:szCs w:val="21"/>
          <w:u w:val="single"/>
        </w:rPr>
        <w:t xml:space="preserve"> prodotti, per almeno 5 anni.</w:t>
      </w:r>
    </w:p>
    <w:p w:rsidR="003808CB" w:rsidRDefault="003808CB" w:rsidP="00ED21C9">
      <w:pPr>
        <w:ind w:left="284" w:hanging="284"/>
        <w:jc w:val="both"/>
        <w:rPr>
          <w:rFonts w:ascii="Book Antiqua" w:hAnsi="Book Antiqua"/>
          <w:sz w:val="21"/>
          <w:szCs w:val="21"/>
        </w:rPr>
      </w:pPr>
    </w:p>
    <w:p w:rsidR="00ED21C9" w:rsidRDefault="00ED21C9" w:rsidP="00ED21C9">
      <w:pPr>
        <w:jc w:val="both"/>
        <w:rPr>
          <w:rFonts w:ascii="Book Antiqua" w:hAnsi="Book Antiqua"/>
          <w:b/>
          <w:sz w:val="21"/>
          <w:szCs w:val="21"/>
        </w:rPr>
      </w:pPr>
      <w:r>
        <w:rPr>
          <w:rFonts w:ascii="Book Antiqua" w:hAnsi="Book Antiqua"/>
          <w:b/>
          <w:sz w:val="21"/>
          <w:szCs w:val="21"/>
        </w:rPr>
        <w:t>A tal fine dichiara, ai sensi dell’art 47 del DPR 445/2000, consapevole delle pene stabilite dagli artt. 76 e 77 del DPR 445/2000 per false attestazioni e mendaci dichiarazioni, e sotto la propria responsabilità</w:t>
      </w:r>
      <w:r w:rsidR="000B2CF2">
        <w:rPr>
          <w:rFonts w:ascii="Book Antiqua" w:hAnsi="Book Antiqua"/>
          <w:b/>
          <w:sz w:val="21"/>
          <w:szCs w:val="21"/>
        </w:rPr>
        <w:t>:</w:t>
      </w:r>
    </w:p>
    <w:p w:rsidR="00ED21C9" w:rsidRDefault="00ED21C9" w:rsidP="00ED21C9">
      <w:pPr>
        <w:pStyle w:val="Paragrafoelenco"/>
        <w:numPr>
          <w:ilvl w:val="0"/>
          <w:numId w:val="1"/>
        </w:numPr>
        <w:ind w:left="284" w:hanging="284"/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di aver sottoscritto un accordo contrattuale</w:t>
      </w:r>
      <w:r w:rsidR="00CB669C">
        <w:rPr>
          <w:rFonts w:ascii="Book Antiqua" w:hAnsi="Book Antiqua"/>
          <w:sz w:val="21"/>
          <w:szCs w:val="21"/>
        </w:rPr>
        <w:t xml:space="preserve">, di durata </w:t>
      </w:r>
      <w:r w:rsidR="0072259B">
        <w:rPr>
          <w:rFonts w:ascii="Book Antiqua" w:hAnsi="Book Antiqua"/>
          <w:sz w:val="21"/>
          <w:szCs w:val="21"/>
        </w:rPr>
        <w:t xml:space="preserve">di </w:t>
      </w:r>
      <w:r w:rsidR="00CB669C">
        <w:rPr>
          <w:rFonts w:ascii="Book Antiqua" w:hAnsi="Book Antiqua"/>
          <w:sz w:val="21"/>
          <w:szCs w:val="21"/>
        </w:rPr>
        <w:t>almeno 5 anni, che si allega,</w:t>
      </w:r>
      <w:r>
        <w:rPr>
          <w:rFonts w:ascii="Book Antiqua" w:hAnsi="Book Antiqua"/>
          <w:sz w:val="21"/>
          <w:szCs w:val="21"/>
        </w:rPr>
        <w:t xml:space="preserve"> con il/i soggetto/i che effettua/no l’attività di recupero dei rifiuti (impianti di primo conferimento che effettuano il recupero rifiuti)________________________________ con Sede Legale a ________________ in via __________________, Codice Fiscale ___________________  dotato delle autorizzazioni  ________________________________ previste dalla normativa vigente;</w:t>
      </w:r>
    </w:p>
    <w:p w:rsidR="00ED21C9" w:rsidRDefault="00ED21C9" w:rsidP="00ED21C9">
      <w:pPr>
        <w:pStyle w:val="Paragrafoelenco"/>
        <w:numPr>
          <w:ilvl w:val="0"/>
          <w:numId w:val="1"/>
        </w:numPr>
        <w:ind w:left="284" w:hanging="284"/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che procederà ad effettuare la restituzione del kit/cassone/container attualmente in comodato d’uso, secondo le indicazioni che saranno fornite dal Comune;</w:t>
      </w:r>
    </w:p>
    <w:p w:rsidR="00ED21C9" w:rsidRDefault="00ED21C9" w:rsidP="00ED21C9">
      <w:pPr>
        <w:pStyle w:val="Paragrafoelenco"/>
        <w:numPr>
          <w:ilvl w:val="0"/>
          <w:numId w:val="1"/>
        </w:numPr>
        <w:ind w:left="284" w:hanging="284"/>
        <w:jc w:val="both"/>
        <w:rPr>
          <w:rFonts w:ascii="Book Antiqua" w:hAnsi="Book Antiqua"/>
          <w:sz w:val="21"/>
          <w:szCs w:val="21"/>
        </w:rPr>
      </w:pPr>
      <w:r>
        <w:rPr>
          <w:rFonts w:ascii="Book Antiqua" w:hAnsi="Book Antiqua"/>
          <w:sz w:val="21"/>
          <w:szCs w:val="21"/>
        </w:rPr>
        <w:t>che sulla base dei quantitativi prodotti nell’anno _________, si stimano le quantità di rifiuti che saranno avviate al recupero come specificati nella sottostante tabella:</w:t>
      </w:r>
    </w:p>
    <w:tbl>
      <w:tblPr>
        <w:tblStyle w:val="Grigliatabella"/>
        <w:tblW w:w="9091" w:type="dxa"/>
        <w:jc w:val="center"/>
        <w:tblLook w:val="04A0"/>
      </w:tblPr>
      <w:tblGrid>
        <w:gridCol w:w="1361"/>
        <w:gridCol w:w="1163"/>
        <w:gridCol w:w="2018"/>
        <w:gridCol w:w="1361"/>
        <w:gridCol w:w="1156"/>
        <w:gridCol w:w="2032"/>
      </w:tblGrid>
      <w:tr w:rsidR="00ED21C9" w:rsidTr="00ED21C9">
        <w:trPr>
          <w:trHeight w:val="552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bCs/>
              </w:rPr>
              <w:t>QUANTITÀ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bCs/>
              </w:rPr>
              <w:t>CODICE EER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bCs/>
              </w:rPr>
              <w:t>DESCRIZIONE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bCs/>
              </w:rPr>
              <w:t>QUANTITÀ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bCs/>
              </w:rPr>
              <w:t>CODICE EER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Book Antiqua" w:hAnsi="Book Antiqua"/>
                <w:b/>
                <w:bCs/>
              </w:rPr>
              <w:t>DESCRIZIONE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200108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Rifiuti biodegradabili di cucine e mense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200138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Legno, diverso da quello di cui alla voce 200137*</w:t>
            </w:r>
          </w:p>
        </w:tc>
      </w:tr>
      <w:tr w:rsidR="00ED21C9" w:rsidTr="00ED21C9">
        <w:trPr>
          <w:trHeight w:val="552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200201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Rifiuti biodegradabili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metallici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200302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Rifiuti dei mercati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200140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Metallo</w:t>
            </w:r>
          </w:p>
        </w:tc>
      </w:tr>
      <w:tr w:rsidR="00ED21C9" w:rsidTr="00ED21C9">
        <w:trPr>
          <w:trHeight w:val="552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in carta e cartone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materiali compositi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200101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Carta e cartone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in materiali misti</w:t>
            </w:r>
          </w:p>
        </w:tc>
      </w:tr>
      <w:tr w:rsidR="00ED21C9" w:rsidTr="00ED21C9">
        <w:trPr>
          <w:trHeight w:val="552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150102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in plastica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150107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in vetro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200139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Plastica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200102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Vetro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in legno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150109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Imballaggi in materia tessile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200110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Abbigliamento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200128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Vernici, inchiostri, adesivi e resine diversi da quelli di cui alla voce 200127</w:t>
            </w:r>
          </w:p>
        </w:tc>
      </w:tr>
      <w:tr w:rsidR="00ED21C9" w:rsidTr="00ED21C9">
        <w:trPr>
          <w:trHeight w:val="552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200111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Prodotti tessili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200130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Detergenti diversi da quelli di cui alla voce 200129*</w:t>
            </w:r>
          </w:p>
        </w:tc>
      </w:tr>
      <w:tr w:rsidR="00ED21C9" w:rsidTr="00ED21C9">
        <w:trPr>
          <w:trHeight w:val="521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080318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Toner per stampa esauriti diversi da quelli di cui alla voce 080317*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200203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Altri rifiuti non biodegradabili</w:t>
            </w:r>
          </w:p>
        </w:tc>
      </w:tr>
      <w:tr w:rsidR="00ED21C9" w:rsidTr="00ED21C9">
        <w:trPr>
          <w:trHeight w:val="552"/>
          <w:jc w:val="center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1C9" w:rsidRDefault="00ED21C9">
            <w:pPr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200307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Rifiuti ingombranti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center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200301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2"/>
                <w:szCs w:val="22"/>
                <w:lang w:eastAsia="en-US"/>
              </w:rPr>
            </w:pPr>
            <w:r>
              <w:rPr>
                <w:rFonts w:ascii="Book Antiqua" w:hAnsi="Book Antiqua" w:cs="Arial"/>
                <w:i/>
                <w:iCs/>
                <w:sz w:val="16"/>
                <w:szCs w:val="16"/>
              </w:rPr>
              <w:t>Rifiuti urbani indifferenziati</w:t>
            </w:r>
          </w:p>
        </w:tc>
      </w:tr>
    </w:tbl>
    <w:p w:rsidR="00ED21C9" w:rsidRDefault="00ED21C9" w:rsidP="00ED21C9">
      <w:pPr>
        <w:jc w:val="both"/>
        <w:rPr>
          <w:rFonts w:ascii="Book Antiqua" w:hAnsi="Book Antiqua" w:cstheme="minorBidi"/>
          <w:sz w:val="22"/>
          <w:szCs w:val="22"/>
          <w:lang w:eastAsia="en-US"/>
        </w:rPr>
      </w:pPr>
    </w:p>
    <w:p w:rsidR="00ED21C9" w:rsidRDefault="00ED21C9" w:rsidP="00ED21C9">
      <w:pPr>
        <w:jc w:val="both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 xml:space="preserve">Per quanto sopra, richiede l’esclusione dall’obbligo di corrispondere la componente tariffaria rapportata alla quantità dei rifiuti conferiti (quota variabile) a far data del 1° gennaio dell’anno successivo alla data di presentazione della presente, che risulta correttamente presentata entro il termine del </w:t>
      </w:r>
      <w:r w:rsidR="007C5FEE">
        <w:rPr>
          <w:rFonts w:ascii="Book Antiqua" w:hAnsi="Book Antiqua"/>
          <w:szCs w:val="24"/>
        </w:rPr>
        <w:t>30 giugno.</w:t>
      </w:r>
    </w:p>
    <w:p w:rsidR="007C5FEE" w:rsidRDefault="007C5FEE" w:rsidP="00ED21C9">
      <w:pPr>
        <w:jc w:val="both"/>
        <w:rPr>
          <w:rFonts w:ascii="Book Antiqua" w:hAnsi="Book Antiqua"/>
          <w:szCs w:val="24"/>
        </w:rPr>
      </w:pPr>
    </w:p>
    <w:p w:rsidR="00ED21C9" w:rsidRDefault="00ED21C9" w:rsidP="00ED21C9">
      <w:pPr>
        <w:jc w:val="both"/>
        <w:rPr>
          <w:rFonts w:ascii="Bookman Old Style" w:hAnsi="Bookman Old Style"/>
          <w:color w:val="000000"/>
          <w:szCs w:val="22"/>
        </w:rPr>
      </w:pPr>
      <w:r>
        <w:rPr>
          <w:rFonts w:ascii="Book Antiqua" w:hAnsi="Book Antiqua"/>
          <w:szCs w:val="24"/>
        </w:rPr>
        <w:t xml:space="preserve">Resta inteso che per i medesimi locali sarà comunque dovuta la tariffa fissa e che l’esclusione della parte variabile della tassa è comunque subordinata alla presentazione </w:t>
      </w:r>
      <w:r w:rsidR="003808CB">
        <w:rPr>
          <w:rFonts w:ascii="Book Antiqua" w:hAnsi="Book Antiqua"/>
          <w:szCs w:val="24"/>
        </w:rPr>
        <w:t xml:space="preserve">entro il 28 febbraio dell’anno successivo a quello di competenza della TARI dovuta, </w:t>
      </w:r>
      <w:r>
        <w:rPr>
          <w:rFonts w:ascii="Book Antiqua" w:hAnsi="Book Antiqua"/>
          <w:szCs w:val="24"/>
        </w:rPr>
        <w:t xml:space="preserve">di una </w:t>
      </w:r>
      <w:r w:rsidR="003808CB">
        <w:rPr>
          <w:rFonts w:ascii="Book Antiqua" w:hAnsi="Book Antiqua"/>
          <w:szCs w:val="24"/>
        </w:rPr>
        <w:t xml:space="preserve">documentazione annuale comprovante l’integrale avvio al recupero dei rifiuti urbani prodotti, con indicazione delle quantità di rifiuti urbani prodotti avviati al recupero desumibili dal MUD, </w:t>
      </w:r>
      <w:r w:rsidR="00CB669C">
        <w:rPr>
          <w:rFonts w:ascii="Book Antiqua" w:hAnsi="Book Antiqua"/>
          <w:szCs w:val="24"/>
        </w:rPr>
        <w:t xml:space="preserve">la specifica delle tipologie, </w:t>
      </w:r>
      <w:r w:rsidR="003808CB">
        <w:rPr>
          <w:rFonts w:ascii="Book Antiqua" w:hAnsi="Book Antiqua"/>
          <w:szCs w:val="24"/>
        </w:rPr>
        <w:t>i dati dell’utenza cui i rifiuti si riferiscono e il periodo durante il quale ha avuto luogo l’operazione di recupero</w:t>
      </w:r>
      <w:r w:rsidR="00CB669C">
        <w:rPr>
          <w:rFonts w:ascii="Book Antiqua" w:hAnsi="Book Antiqua"/>
          <w:szCs w:val="24"/>
        </w:rPr>
        <w:t>;</w:t>
      </w:r>
      <w:r w:rsidR="003808CB">
        <w:rPr>
          <w:rFonts w:ascii="Book Antiqua" w:hAnsi="Book Antiqua"/>
          <w:szCs w:val="24"/>
        </w:rPr>
        <w:t xml:space="preserve"> attestazione rilasciata dai soggetti che hanno effettuato il recupero dei rifiuti stessi</w:t>
      </w:r>
      <w:r>
        <w:rPr>
          <w:rFonts w:ascii="Book Antiqua" w:hAnsi="Book Antiqua"/>
          <w:szCs w:val="24"/>
        </w:rPr>
        <w:t xml:space="preserve">, da presentare tramite PEC a </w:t>
      </w:r>
      <w:hyperlink r:id="rId10" w:history="1">
        <w:r w:rsidR="00B14C46" w:rsidRPr="00D9454A">
          <w:rPr>
            <w:rStyle w:val="Collegamentoipertestuale"/>
            <w:rFonts w:ascii="Book Antiqua" w:hAnsi="Book Antiqua"/>
            <w:szCs w:val="24"/>
          </w:rPr>
          <w:t>comunedicellere@postecert.it</w:t>
        </w:r>
      </w:hyperlink>
      <w:r w:rsidR="00B14C46">
        <w:rPr>
          <w:rFonts w:ascii="Book Antiqua" w:hAnsi="Book Antiqua"/>
          <w:szCs w:val="24"/>
        </w:rPr>
        <w:t xml:space="preserve"> oppure </w:t>
      </w:r>
      <w:hyperlink r:id="rId11" w:history="1">
        <w:r w:rsidR="00E61F71" w:rsidRPr="00D9454A">
          <w:rPr>
            <w:rStyle w:val="Collegamentoipertestuale"/>
            <w:rFonts w:ascii="Book Antiqua" w:hAnsi="Book Antiqua"/>
            <w:szCs w:val="24"/>
          </w:rPr>
          <w:t>comunedicellere@arubapec.it</w:t>
        </w:r>
      </w:hyperlink>
      <w:r w:rsidR="00E61F71">
        <w:rPr>
          <w:rFonts w:ascii="Book Antiqua" w:hAnsi="Book Antiqua"/>
          <w:szCs w:val="24"/>
        </w:rPr>
        <w:t xml:space="preserve"> </w:t>
      </w:r>
      <w:r>
        <w:rPr>
          <w:rFonts w:ascii="Book Antiqua" w:hAnsi="Book Antiqua"/>
          <w:szCs w:val="24"/>
        </w:rPr>
        <w:t xml:space="preserve">, a pena di decadenza, con le modalità ed entro i termini indicati dal Regolamento comunale </w:t>
      </w:r>
      <w:r w:rsidR="00CB669C">
        <w:rPr>
          <w:rFonts w:ascii="Book Antiqua" w:hAnsi="Book Antiqua"/>
          <w:szCs w:val="24"/>
        </w:rPr>
        <w:t>TARI art. 9.</w:t>
      </w:r>
    </w:p>
    <w:p w:rsidR="00ED21C9" w:rsidRDefault="00ED21C9" w:rsidP="00ED21C9">
      <w:pPr>
        <w:jc w:val="both"/>
        <w:rPr>
          <w:rFonts w:ascii="Book Antiqua" w:hAnsi="Book Antiqua"/>
          <w:sz w:val="22"/>
          <w:szCs w:val="24"/>
        </w:rPr>
      </w:pPr>
    </w:p>
    <w:p w:rsidR="00ED21C9" w:rsidRDefault="00ED21C9" w:rsidP="00ED21C9">
      <w:pPr>
        <w:jc w:val="both"/>
        <w:rPr>
          <w:rFonts w:ascii="Book Antiqua" w:hAnsi="Book Antiqua"/>
          <w:szCs w:val="24"/>
        </w:rPr>
      </w:pPr>
      <w:r>
        <w:rPr>
          <w:rFonts w:ascii="Book Antiqua" w:hAnsi="Book Antiqua"/>
          <w:szCs w:val="24"/>
        </w:rPr>
        <w:t>La Scrivente si impegna sin da ora a consentire al Comune controlli ed ispezioni al fine di verificare la coerenza e la correttezza delle rendicontazioni presentate rispetto all’attività svolta ed alle quantità prodotte.</w:t>
      </w:r>
      <w:r w:rsidR="003808CB">
        <w:rPr>
          <w:rFonts w:ascii="Book Antiqua" w:hAnsi="Book Antiqua"/>
          <w:szCs w:val="24"/>
        </w:rPr>
        <w:t xml:space="preserve"> </w:t>
      </w:r>
    </w:p>
    <w:p w:rsidR="00ED21C9" w:rsidRDefault="00ED21C9" w:rsidP="00ED21C9">
      <w:pPr>
        <w:ind w:left="284" w:hanging="284"/>
        <w:jc w:val="both"/>
        <w:rPr>
          <w:rFonts w:ascii="Book Antiqua" w:hAnsi="Book Antiqua"/>
          <w:sz w:val="24"/>
          <w:szCs w:val="24"/>
          <w:u w:val="single"/>
        </w:rPr>
      </w:pPr>
    </w:p>
    <w:p w:rsidR="00ED21C9" w:rsidRDefault="00ED21C9" w:rsidP="00ED21C9">
      <w:pPr>
        <w:ind w:left="284" w:hanging="284"/>
        <w:jc w:val="both"/>
        <w:rPr>
          <w:rFonts w:ascii="Book Antiqua" w:hAnsi="Book Antiqua"/>
          <w:sz w:val="24"/>
          <w:szCs w:val="24"/>
          <w:u w:val="single"/>
        </w:rPr>
      </w:pPr>
      <w:r>
        <w:rPr>
          <w:rFonts w:ascii="Book Antiqua" w:hAnsi="Book Antiqua"/>
          <w:sz w:val="24"/>
          <w:szCs w:val="24"/>
          <w:u w:val="single"/>
        </w:rPr>
        <w:t xml:space="preserve">ALLEGA: </w:t>
      </w:r>
    </w:p>
    <w:p w:rsidR="00ED21C9" w:rsidRDefault="00ED21C9" w:rsidP="00ED21C9">
      <w:pPr>
        <w:pStyle w:val="Paragrafoelenco"/>
        <w:numPr>
          <w:ilvl w:val="0"/>
          <w:numId w:val="2"/>
        </w:numPr>
        <w:spacing w:after="0"/>
        <w:ind w:left="142" w:hanging="142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COPIA CONTRATTO O DICHIARAZIONE DEL SOGGETTO AUTORIZZATO</w:t>
      </w:r>
    </w:p>
    <w:p w:rsidR="00ED21C9" w:rsidRDefault="00ED21C9" w:rsidP="00ED21C9">
      <w:pPr>
        <w:pStyle w:val="Paragrafoelenco"/>
        <w:numPr>
          <w:ilvl w:val="0"/>
          <w:numId w:val="2"/>
        </w:numPr>
        <w:spacing w:after="0"/>
        <w:ind w:left="142" w:hanging="142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COPIA DOCUMENTO IDENTITA’ DEL DICHIARANTE</w:t>
      </w:r>
    </w:p>
    <w:p w:rsidR="00ED21C9" w:rsidRDefault="00ED21C9" w:rsidP="00ED21C9">
      <w:pPr>
        <w:jc w:val="both"/>
        <w:rPr>
          <w:rFonts w:ascii="Book Antiqua" w:hAnsi="Book Antiqua"/>
          <w:sz w:val="18"/>
          <w:szCs w:val="24"/>
        </w:rPr>
      </w:pPr>
    </w:p>
    <w:p w:rsidR="00ED21C9" w:rsidRDefault="00ED21C9" w:rsidP="00ED21C9">
      <w:pPr>
        <w:jc w:val="both"/>
        <w:rPr>
          <w:rFonts w:ascii="Book Antiqua" w:hAnsi="Book Antiqua"/>
          <w:sz w:val="18"/>
          <w:szCs w:val="24"/>
        </w:rPr>
      </w:pPr>
      <w:r>
        <w:rPr>
          <w:rFonts w:ascii="Book Antiqua" w:hAnsi="Book Antiqua"/>
          <w:sz w:val="18"/>
          <w:szCs w:val="24"/>
        </w:rPr>
        <w:t xml:space="preserve">Dichiara di essere a conoscenza che tutti i dati personali (comuni identificativi, sensibili e/o giudiziari) comunicati al Comune saranno trattati esclusivamente per finalità istituzionali nel rispetto delle prescrizioni previste Regolamento 679/2016/UE. Il trattamento dei dati personali avviene utilizzando strumenti e supporti sia cartacei che informatici. Il Titolare del trattamento dei dati personali è il Comune. L’Interessato può esercitare i diritti previsti dagli articoli 15, 16, 17, 18, 20, 21 e 22 del Regolamento 679/2016/UE. </w:t>
      </w:r>
    </w:p>
    <w:p w:rsidR="007C5FEE" w:rsidRDefault="007C5FEE" w:rsidP="00ED21C9">
      <w:pPr>
        <w:jc w:val="both"/>
        <w:rPr>
          <w:rFonts w:ascii="Book Antiqua" w:hAnsi="Book Antiqua"/>
          <w:sz w:val="24"/>
          <w:szCs w:val="24"/>
        </w:rPr>
      </w:pPr>
    </w:p>
    <w:tbl>
      <w:tblPr>
        <w:tblStyle w:val="Grigliatabella"/>
        <w:tblW w:w="935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79"/>
        <w:gridCol w:w="1423"/>
        <w:gridCol w:w="2330"/>
        <w:gridCol w:w="3623"/>
      </w:tblGrid>
      <w:tr w:rsidR="00ED21C9" w:rsidTr="00ED21C9">
        <w:tc>
          <w:tcPr>
            <w:tcW w:w="1979" w:type="dxa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4"/>
                <w:szCs w:val="24"/>
                <w:lang w:eastAsia="en-US"/>
              </w:rPr>
            </w:pPr>
            <w:r>
              <w:rPr>
                <w:rFonts w:ascii="Book Antiqua" w:hAnsi="Book Antiqua"/>
                <w:sz w:val="24"/>
                <w:szCs w:val="24"/>
              </w:rPr>
              <w:t>Luogo e data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21C9" w:rsidRDefault="00ED21C9">
            <w:pPr>
              <w:jc w:val="both"/>
              <w:rPr>
                <w:rFonts w:ascii="Book Antiqua" w:hAnsi="Book Antiqua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hideMark/>
          </w:tcPr>
          <w:p w:rsidR="00ED21C9" w:rsidRDefault="00ED21C9">
            <w:pPr>
              <w:jc w:val="both"/>
              <w:rPr>
                <w:rFonts w:ascii="Book Antiqua" w:hAnsi="Book Antiqua"/>
                <w:sz w:val="24"/>
                <w:szCs w:val="24"/>
                <w:lang w:eastAsia="en-US"/>
              </w:rPr>
            </w:pPr>
            <w:r>
              <w:rPr>
                <w:rFonts w:ascii="Book Antiqua" w:hAnsi="Book Antiqua"/>
                <w:sz w:val="24"/>
                <w:szCs w:val="24"/>
              </w:rPr>
              <w:t>Timbro e Firma</w:t>
            </w:r>
            <w:r>
              <w:rPr>
                <w:rFonts w:ascii="Book Antiqua" w:hAnsi="Book Antiqua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21C9" w:rsidRDefault="00ED21C9">
            <w:pPr>
              <w:jc w:val="both"/>
              <w:rPr>
                <w:rFonts w:ascii="Book Antiqua" w:hAnsi="Book Antiqua"/>
                <w:sz w:val="24"/>
                <w:szCs w:val="24"/>
                <w:lang w:eastAsia="en-US"/>
              </w:rPr>
            </w:pPr>
          </w:p>
        </w:tc>
      </w:tr>
    </w:tbl>
    <w:p w:rsidR="00ED21C9" w:rsidRDefault="00ED21C9" w:rsidP="00ED21C9">
      <w:pPr>
        <w:ind w:left="284" w:hanging="284"/>
        <w:jc w:val="both"/>
        <w:rPr>
          <w:rFonts w:ascii="Book Antiqua" w:hAnsi="Book Antiqua" w:cstheme="minorBidi"/>
          <w:sz w:val="24"/>
          <w:szCs w:val="24"/>
          <w:lang w:eastAsia="en-US"/>
        </w:rPr>
      </w:pPr>
    </w:p>
    <w:p w:rsidR="00ED21C9" w:rsidRDefault="00ED21C9" w:rsidP="00ED21C9">
      <w:pPr>
        <w:ind w:left="284" w:hanging="28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i/>
          <w:sz w:val="18"/>
          <w:szCs w:val="24"/>
          <w:vertAlign w:val="superscript"/>
        </w:rPr>
        <w:t xml:space="preserve">1 </w:t>
      </w:r>
      <w:r>
        <w:rPr>
          <w:rFonts w:ascii="Book Antiqua" w:hAnsi="Book Antiqua"/>
          <w:i/>
          <w:sz w:val="18"/>
          <w:szCs w:val="24"/>
        </w:rPr>
        <w:t xml:space="preserve"> Nel caso in cui la domanda non venga presentata dal diretto interessato, occorre allegare anche delega e fotocopia leggibile di un documento di riconoscimento del delegato.</w:t>
      </w:r>
    </w:p>
    <w:sectPr w:rsidR="00ED21C9" w:rsidSect="00EB470C">
      <w:headerReference w:type="even" r:id="rId12"/>
      <w:headerReference w:type="default" r:id="rId13"/>
      <w:footerReference w:type="default" r:id="rId14"/>
      <w:pgSz w:w="11906" w:h="16838"/>
      <w:pgMar w:top="1417" w:right="1134" w:bottom="1134" w:left="1134" w:header="708" w:footer="2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E92" w:rsidRDefault="00AE7E92" w:rsidP="006C6229">
      <w:r>
        <w:separator/>
      </w:r>
    </w:p>
  </w:endnote>
  <w:endnote w:type="continuationSeparator" w:id="1">
    <w:p w:rsidR="00AE7E92" w:rsidRDefault="00AE7E92" w:rsidP="006C6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nhard Modern Roma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8D1" w:rsidRDefault="005918D1">
    <w:pPr>
      <w:pStyle w:val="Pidipagina"/>
    </w:pPr>
  </w:p>
  <w:p w:rsidR="005918D1" w:rsidRDefault="00A805DD" w:rsidP="005918D1">
    <w:pPr>
      <w:pStyle w:val="Pidipagina"/>
      <w:jc w:val="right"/>
    </w:pPr>
    <w:r>
      <w:fldChar w:fldCharType="begin"/>
    </w:r>
    <w:r w:rsidR="000310DE">
      <w:instrText xml:space="preserve"> PAGE   \* MERGEFORMAT </w:instrText>
    </w:r>
    <w:r>
      <w:fldChar w:fldCharType="separate"/>
    </w:r>
    <w:r w:rsidR="0072259B">
      <w:rPr>
        <w:noProof/>
      </w:rPr>
      <w:t>1</w:t>
    </w:r>
    <w:r>
      <w:rPr>
        <w:noProof/>
      </w:rPr>
      <w:fldChar w:fldCharType="end"/>
    </w:r>
  </w:p>
  <w:p w:rsidR="000F3C0C" w:rsidRDefault="000F3C0C" w:rsidP="00EB4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E92" w:rsidRDefault="00AE7E92" w:rsidP="006C6229">
      <w:r>
        <w:separator/>
      </w:r>
    </w:p>
  </w:footnote>
  <w:footnote w:type="continuationSeparator" w:id="1">
    <w:p w:rsidR="00AE7E92" w:rsidRDefault="00AE7E92" w:rsidP="006C62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C0C" w:rsidRDefault="00CC4AA0">
    <w:pPr>
      <w:pStyle w:val="Intestazione"/>
    </w:pPr>
    <w:r>
      <w:rPr>
        <w:rFonts w:ascii="Book Antiqua" w:hAnsi="Book Antiqua"/>
        <w:b/>
        <w:bCs/>
        <w:i/>
        <w:iCs/>
        <w:smallCaps/>
        <w:noProof/>
        <w:sz w:val="50"/>
        <w:szCs w:val="50"/>
      </w:rPr>
      <w:drawing>
        <wp:inline distT="0" distB="0" distL="0" distR="0">
          <wp:extent cx="6115050" cy="7962900"/>
          <wp:effectExtent l="0" t="0" r="0" b="0"/>
          <wp:docPr id="1" name="Immagine 1" descr="logo comune cellere trasparente 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une cellere trasparente 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96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B8" w:rsidRDefault="00EB470C" w:rsidP="00F71AB8">
    <w:pPr>
      <w:pStyle w:val="Titolo1"/>
      <w:jc w:val="center"/>
      <w:rPr>
        <w:iCs/>
        <w:sz w:val="36"/>
        <w:szCs w:val="36"/>
      </w:rPr>
    </w:pPr>
    <w:r w:rsidRPr="001E3439">
      <w:rPr>
        <w:noProof/>
        <w:sz w:val="56"/>
        <w:szCs w:val="56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7932</wp:posOffset>
          </wp:positionH>
          <wp:positionV relativeFrom="paragraph">
            <wp:posOffset>47852</wp:posOffset>
          </wp:positionV>
          <wp:extent cx="742950" cy="962025"/>
          <wp:effectExtent l="0" t="0" r="0" b="0"/>
          <wp:wrapThrough wrapText="bothSides">
            <wp:wrapPolygon edited="0">
              <wp:start x="8308" y="855"/>
              <wp:lineTo x="5538" y="1283"/>
              <wp:lineTo x="4431" y="7699"/>
              <wp:lineTo x="2215" y="11121"/>
              <wp:lineTo x="1662" y="15826"/>
              <wp:lineTo x="7754" y="19675"/>
              <wp:lineTo x="9969" y="19675"/>
              <wp:lineTo x="12185" y="19675"/>
              <wp:lineTo x="13846" y="19675"/>
              <wp:lineTo x="19938" y="15398"/>
              <wp:lineTo x="20492" y="14543"/>
              <wp:lineTo x="19385" y="11121"/>
              <wp:lineTo x="17169" y="7699"/>
              <wp:lineTo x="17723" y="4705"/>
              <wp:lineTo x="15508" y="855"/>
              <wp:lineTo x="12738" y="855"/>
              <wp:lineTo x="8308" y="855"/>
            </wp:wrapPolygon>
          </wp:wrapThrough>
          <wp:docPr id="2" name="Immagine 2" descr="C:\Users\Polizia Locale\Desktop\POLIZIA LOCALE\logo comune cellere trasparente 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olizia Locale\Desktop\POLIZIA LOCALE\logo comune cellere trasparente gif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1AB8" w:rsidRPr="001E3439">
      <w:rPr>
        <w:bCs/>
        <w:iCs/>
        <w:sz w:val="36"/>
        <w:szCs w:val="36"/>
      </w:rPr>
      <w:t>Comune di Cellere</w:t>
    </w:r>
    <w:r w:rsidR="001E3439" w:rsidRPr="001E3439">
      <w:rPr>
        <w:iCs/>
        <w:sz w:val="36"/>
        <w:szCs w:val="36"/>
      </w:rPr>
      <w:t xml:space="preserve"> – Prov. di Viterbo</w:t>
    </w:r>
  </w:p>
  <w:p w:rsidR="00A6403E" w:rsidRPr="00A6403E" w:rsidRDefault="00A6403E" w:rsidP="00A6403E">
    <w:pPr>
      <w:jc w:val="center"/>
      <w:rPr>
        <w:sz w:val="32"/>
        <w:szCs w:val="32"/>
      </w:rPr>
    </w:pPr>
    <w:r>
      <w:rPr>
        <w:sz w:val="32"/>
        <w:szCs w:val="32"/>
      </w:rPr>
      <w:t>Settore Economico Finanziario – Ufficio Tributi</w:t>
    </w:r>
  </w:p>
  <w:p w:rsidR="001E3439" w:rsidRPr="001E3439" w:rsidRDefault="001E3439" w:rsidP="001E3439">
    <w:pPr>
      <w:ind w:left="225"/>
      <w:jc w:val="center"/>
      <w:rPr>
        <w:sz w:val="22"/>
        <w:szCs w:val="22"/>
        <w:lang w:val="de-DE"/>
      </w:rPr>
    </w:pPr>
    <w:r w:rsidRPr="001E3439">
      <w:rPr>
        <w:sz w:val="22"/>
        <w:szCs w:val="22"/>
      </w:rPr>
      <w:t xml:space="preserve">Via Cavour n. 90 – 01010 Cellere (VT) </w:t>
    </w:r>
    <w:r w:rsidRPr="001E3439">
      <w:rPr>
        <w:sz w:val="22"/>
        <w:szCs w:val="22"/>
        <w:lang w:val="de-DE"/>
      </w:rPr>
      <w:t xml:space="preserve">- Tel.  </w:t>
    </w:r>
    <w:r w:rsidRPr="001E3439">
      <w:rPr>
        <w:sz w:val="22"/>
        <w:szCs w:val="22"/>
      </w:rPr>
      <w:t>0761/451791 – Fax  0761/45176</w:t>
    </w:r>
    <w:r w:rsidR="00A379E5">
      <w:rPr>
        <w:sz w:val="22"/>
        <w:szCs w:val="22"/>
      </w:rPr>
      <w:t>3</w:t>
    </w:r>
  </w:p>
  <w:p w:rsidR="001E3439" w:rsidRPr="001E3439" w:rsidRDefault="001E3439" w:rsidP="001E3439">
    <w:pPr>
      <w:ind w:left="225"/>
      <w:jc w:val="center"/>
      <w:rPr>
        <w:sz w:val="22"/>
        <w:szCs w:val="22"/>
      </w:rPr>
    </w:pPr>
    <w:r w:rsidRPr="001E3439">
      <w:rPr>
        <w:sz w:val="22"/>
        <w:szCs w:val="22"/>
      </w:rPr>
      <w:t xml:space="preserve"> E-mail</w:t>
    </w:r>
    <w:r w:rsidRPr="00A6403E">
      <w:rPr>
        <w:color w:val="000000" w:themeColor="text1"/>
        <w:sz w:val="22"/>
        <w:szCs w:val="22"/>
      </w:rPr>
      <w:t xml:space="preserve">:  </w:t>
    </w:r>
    <w:hyperlink r:id="rId2" w:history="1">
      <w:r w:rsidR="00A6403E" w:rsidRPr="00A6403E">
        <w:rPr>
          <w:rStyle w:val="Collegamentoipertestuale"/>
          <w:color w:val="000000" w:themeColor="text1"/>
          <w:sz w:val="22"/>
          <w:szCs w:val="22"/>
          <w:u w:val="none"/>
        </w:rPr>
        <w:t>ufficio.tributi@comune.cellere.vt.it</w:t>
      </w:r>
    </w:hyperlink>
    <w:r w:rsidRPr="001E3439">
      <w:rPr>
        <w:sz w:val="22"/>
        <w:szCs w:val="22"/>
      </w:rPr>
      <w:t xml:space="preserve"> - PEC: </w:t>
    </w:r>
    <w:hyperlink r:id="rId3" w:history="1">
      <w:r w:rsidRPr="001E3439">
        <w:rPr>
          <w:rStyle w:val="Collegamentoipertestuale"/>
          <w:color w:val="auto"/>
          <w:sz w:val="22"/>
          <w:szCs w:val="22"/>
          <w:u w:val="none"/>
        </w:rPr>
        <w:t>comunedicellere@arubapec.it</w:t>
      </w:r>
    </w:hyperlink>
  </w:p>
  <w:p w:rsidR="001E3439" w:rsidRPr="001E3439" w:rsidRDefault="001E3439" w:rsidP="001E3439"/>
  <w:p w:rsidR="006C6229" w:rsidRDefault="006C6229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D11CB"/>
    <w:multiLevelType w:val="hybridMultilevel"/>
    <w:tmpl w:val="B4F6F5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EB00B5"/>
    <w:multiLevelType w:val="hybridMultilevel"/>
    <w:tmpl w:val="921226A8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283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A6403E"/>
    <w:rsid w:val="0000552F"/>
    <w:rsid w:val="000179F0"/>
    <w:rsid w:val="00020E26"/>
    <w:rsid w:val="000310DE"/>
    <w:rsid w:val="00051E1D"/>
    <w:rsid w:val="0005569A"/>
    <w:rsid w:val="00065846"/>
    <w:rsid w:val="00067C08"/>
    <w:rsid w:val="00086E25"/>
    <w:rsid w:val="000960EE"/>
    <w:rsid w:val="000B0E87"/>
    <w:rsid w:val="000B2CF2"/>
    <w:rsid w:val="000C0178"/>
    <w:rsid w:val="000C7AED"/>
    <w:rsid w:val="000E6ADA"/>
    <w:rsid w:val="000F0081"/>
    <w:rsid w:val="000F3C0C"/>
    <w:rsid w:val="00105D50"/>
    <w:rsid w:val="0011000F"/>
    <w:rsid w:val="0011017F"/>
    <w:rsid w:val="0011313D"/>
    <w:rsid w:val="0013122F"/>
    <w:rsid w:val="00132DC8"/>
    <w:rsid w:val="0013783A"/>
    <w:rsid w:val="00155D85"/>
    <w:rsid w:val="0016495D"/>
    <w:rsid w:val="00164C66"/>
    <w:rsid w:val="00196A2B"/>
    <w:rsid w:val="001A07F7"/>
    <w:rsid w:val="001C01EA"/>
    <w:rsid w:val="001E3439"/>
    <w:rsid w:val="0028269B"/>
    <w:rsid w:val="00282E8D"/>
    <w:rsid w:val="0028700B"/>
    <w:rsid w:val="002C3B3A"/>
    <w:rsid w:val="002C4B28"/>
    <w:rsid w:val="002D7845"/>
    <w:rsid w:val="003041CA"/>
    <w:rsid w:val="0030796F"/>
    <w:rsid w:val="003175B2"/>
    <w:rsid w:val="00323542"/>
    <w:rsid w:val="00332805"/>
    <w:rsid w:val="0036307A"/>
    <w:rsid w:val="00370FDF"/>
    <w:rsid w:val="00374BBD"/>
    <w:rsid w:val="003808CB"/>
    <w:rsid w:val="00393FC8"/>
    <w:rsid w:val="003A02CB"/>
    <w:rsid w:val="003B35F5"/>
    <w:rsid w:val="003C375D"/>
    <w:rsid w:val="0040333C"/>
    <w:rsid w:val="0044783A"/>
    <w:rsid w:val="004A566C"/>
    <w:rsid w:val="004B0629"/>
    <w:rsid w:val="004C2C51"/>
    <w:rsid w:val="004E72BB"/>
    <w:rsid w:val="00540868"/>
    <w:rsid w:val="00585993"/>
    <w:rsid w:val="005918D1"/>
    <w:rsid w:val="00596C86"/>
    <w:rsid w:val="005B02A6"/>
    <w:rsid w:val="005C078A"/>
    <w:rsid w:val="005E5222"/>
    <w:rsid w:val="005F7B6E"/>
    <w:rsid w:val="00630DE8"/>
    <w:rsid w:val="006402FD"/>
    <w:rsid w:val="00674127"/>
    <w:rsid w:val="006C04E7"/>
    <w:rsid w:val="006C19FE"/>
    <w:rsid w:val="006C6229"/>
    <w:rsid w:val="006D7F46"/>
    <w:rsid w:val="0072259B"/>
    <w:rsid w:val="0074062D"/>
    <w:rsid w:val="00781200"/>
    <w:rsid w:val="007914C3"/>
    <w:rsid w:val="007A3A2C"/>
    <w:rsid w:val="007C5027"/>
    <w:rsid w:val="007C5FEE"/>
    <w:rsid w:val="007D0C30"/>
    <w:rsid w:val="007E1CBA"/>
    <w:rsid w:val="00861416"/>
    <w:rsid w:val="00862755"/>
    <w:rsid w:val="00866C27"/>
    <w:rsid w:val="008677E4"/>
    <w:rsid w:val="008770FE"/>
    <w:rsid w:val="008B4D1C"/>
    <w:rsid w:val="008C28CB"/>
    <w:rsid w:val="00900AC5"/>
    <w:rsid w:val="00917AF6"/>
    <w:rsid w:val="00927B9C"/>
    <w:rsid w:val="009A10F5"/>
    <w:rsid w:val="009B4157"/>
    <w:rsid w:val="009B659B"/>
    <w:rsid w:val="009D0F34"/>
    <w:rsid w:val="009D56AA"/>
    <w:rsid w:val="009E02E1"/>
    <w:rsid w:val="009E21BD"/>
    <w:rsid w:val="009E47BA"/>
    <w:rsid w:val="009E4992"/>
    <w:rsid w:val="00A06F90"/>
    <w:rsid w:val="00A24188"/>
    <w:rsid w:val="00A379E5"/>
    <w:rsid w:val="00A554D3"/>
    <w:rsid w:val="00A6403E"/>
    <w:rsid w:val="00A74454"/>
    <w:rsid w:val="00A805DD"/>
    <w:rsid w:val="00A95F5E"/>
    <w:rsid w:val="00AB377A"/>
    <w:rsid w:val="00AD2054"/>
    <w:rsid w:val="00AE7E92"/>
    <w:rsid w:val="00AF3B5A"/>
    <w:rsid w:val="00B14C46"/>
    <w:rsid w:val="00B30571"/>
    <w:rsid w:val="00B43638"/>
    <w:rsid w:val="00B6657B"/>
    <w:rsid w:val="00B80778"/>
    <w:rsid w:val="00B81B5E"/>
    <w:rsid w:val="00BA367F"/>
    <w:rsid w:val="00BA4542"/>
    <w:rsid w:val="00BD1B3D"/>
    <w:rsid w:val="00BE397C"/>
    <w:rsid w:val="00BF3123"/>
    <w:rsid w:val="00C35E50"/>
    <w:rsid w:val="00C54B48"/>
    <w:rsid w:val="00CA6CE0"/>
    <w:rsid w:val="00CB3CD0"/>
    <w:rsid w:val="00CB5C52"/>
    <w:rsid w:val="00CB669C"/>
    <w:rsid w:val="00CB70D9"/>
    <w:rsid w:val="00CB74F4"/>
    <w:rsid w:val="00CC1AF7"/>
    <w:rsid w:val="00CC4AA0"/>
    <w:rsid w:val="00CD01E4"/>
    <w:rsid w:val="00CF22D7"/>
    <w:rsid w:val="00CF78A3"/>
    <w:rsid w:val="00D17217"/>
    <w:rsid w:val="00D24BB2"/>
    <w:rsid w:val="00D57B53"/>
    <w:rsid w:val="00D61DC4"/>
    <w:rsid w:val="00D6708E"/>
    <w:rsid w:val="00D71B73"/>
    <w:rsid w:val="00D8267E"/>
    <w:rsid w:val="00D86F33"/>
    <w:rsid w:val="00D92465"/>
    <w:rsid w:val="00D9295D"/>
    <w:rsid w:val="00DA5129"/>
    <w:rsid w:val="00DD7768"/>
    <w:rsid w:val="00DE3147"/>
    <w:rsid w:val="00DE7D18"/>
    <w:rsid w:val="00DF3E88"/>
    <w:rsid w:val="00E22EC5"/>
    <w:rsid w:val="00E32299"/>
    <w:rsid w:val="00E61F71"/>
    <w:rsid w:val="00E70FF0"/>
    <w:rsid w:val="00E73C39"/>
    <w:rsid w:val="00E91BC6"/>
    <w:rsid w:val="00EB27F3"/>
    <w:rsid w:val="00EB470C"/>
    <w:rsid w:val="00ED21C9"/>
    <w:rsid w:val="00F05DCB"/>
    <w:rsid w:val="00F07284"/>
    <w:rsid w:val="00F13ADD"/>
    <w:rsid w:val="00F16A0B"/>
    <w:rsid w:val="00F243FD"/>
    <w:rsid w:val="00F51AF5"/>
    <w:rsid w:val="00F51B8B"/>
    <w:rsid w:val="00F71AB8"/>
    <w:rsid w:val="00F861F5"/>
    <w:rsid w:val="00FC115C"/>
    <w:rsid w:val="00FD7C79"/>
    <w:rsid w:val="00FF0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7F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6D7F46"/>
    <w:pPr>
      <w:keepNext/>
      <w:outlineLvl w:val="0"/>
    </w:pPr>
    <w:rPr>
      <w:sz w:val="28"/>
    </w:rPr>
  </w:style>
  <w:style w:type="paragraph" w:styleId="Titolo2">
    <w:name w:val="heading 2"/>
    <w:basedOn w:val="Normale"/>
    <w:next w:val="Normale"/>
    <w:link w:val="Titolo2Carattere"/>
    <w:qFormat/>
    <w:rsid w:val="006D7F46"/>
    <w:pPr>
      <w:keepNext/>
      <w:jc w:val="center"/>
      <w:outlineLvl w:val="1"/>
    </w:pPr>
    <w:rPr>
      <w:rFonts w:ascii="Bernhard Modern Roman" w:hAnsi="Bernhard Modern Roman"/>
      <w:b/>
      <w:bCs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7F46"/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D7F46"/>
    <w:rPr>
      <w:rFonts w:ascii="Bernhard Modern Roman" w:eastAsia="Times New Roman" w:hAnsi="Bernhard Modern Roman" w:cs="Times New Roman"/>
      <w:b/>
      <w:bCs/>
      <w:sz w:val="28"/>
      <w:szCs w:val="24"/>
      <w:lang w:eastAsia="it-IT"/>
    </w:rPr>
  </w:style>
  <w:style w:type="character" w:styleId="Collegamentoipertestuale">
    <w:name w:val="Hyperlink"/>
    <w:basedOn w:val="Carpredefinitoparagrafo"/>
    <w:semiHidden/>
    <w:rsid w:val="006D7F4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F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F46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C62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622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C62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6229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D17217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6403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D21C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ED2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dicellere@postecert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unedicellere@arubapec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munedicellere@postecert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unedicellere@arubapec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edicellere@arubapec.it" TargetMode="External"/><Relationship Id="rId2" Type="http://schemas.openxmlformats.org/officeDocument/2006/relationships/hyperlink" Target="mailto:ufficio.tributi@comune.cellere.vt.it" TargetMode="External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1\Desktop\Carta%20Intestata%20Polizia%20gius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743D6-E9BB-4BDC-B5F7-8EEC5CE5E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Polizia giusta.dotx</Template>
  <TotalTime>49</TotalTime>
  <Pages>2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Ut1</dc:creator>
  <cp:lastModifiedBy>Utente Windows</cp:lastModifiedBy>
  <cp:revision>25</cp:revision>
  <cp:lastPrinted>2021-07-12T12:25:00Z</cp:lastPrinted>
  <dcterms:created xsi:type="dcterms:W3CDTF">2021-06-23T10:51:00Z</dcterms:created>
  <dcterms:modified xsi:type="dcterms:W3CDTF">2021-07-12T12:47:00Z</dcterms:modified>
</cp:coreProperties>
</file>