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FC" w:rsidRPr="00F1274B" w:rsidRDefault="00A464FC" w:rsidP="00A528F8">
      <w:pPr>
        <w:pStyle w:val="Corpodeltesto"/>
        <w:spacing w:before="8"/>
        <w:rPr>
          <w:rFonts w:asciiTheme="minorHAnsi" w:hAnsiTheme="minorHAnsi"/>
          <w:i/>
          <w:sz w:val="22"/>
          <w:szCs w:val="22"/>
        </w:rPr>
      </w:pPr>
    </w:p>
    <w:tbl>
      <w:tblPr>
        <w:tblStyle w:val="Grigliatabella"/>
        <w:tblW w:w="0" w:type="auto"/>
        <w:tblInd w:w="108" w:type="dxa"/>
        <w:tblLook w:val="04A0"/>
      </w:tblPr>
      <w:tblGrid>
        <w:gridCol w:w="9520"/>
      </w:tblGrid>
      <w:tr w:rsidR="00A464FC" w:rsidRPr="00F1274B" w:rsidTr="008D7A41">
        <w:tc>
          <w:tcPr>
            <w:tcW w:w="9520" w:type="dxa"/>
            <w:shd w:val="clear" w:color="auto" w:fill="auto"/>
          </w:tcPr>
          <w:p w:rsidR="00A464FC" w:rsidRPr="00F1274B" w:rsidRDefault="00A464FC" w:rsidP="00F9003E">
            <w:pPr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b/>
                <w:i/>
                <w:sz w:val="20"/>
                <w:szCs w:val="20"/>
                <w:lang w:val="it-IT"/>
              </w:rPr>
              <w:t>UTENZA NON DOMESTICA</w:t>
            </w:r>
          </w:p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b/>
                <w:i/>
                <w:sz w:val="20"/>
                <w:szCs w:val="20"/>
                <w:lang w:val="it-IT"/>
              </w:rPr>
              <w:t>Documentazione sullo smaltimento e trattamento dei rifiuti speciali e urbani avviati al riciclo in modo autonomo e della loro produzione promiscua</w:t>
            </w:r>
          </w:p>
          <w:p w:rsidR="00A464FC" w:rsidRPr="00F1274B" w:rsidRDefault="00A464FC" w:rsidP="00A464FC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i/>
                <w:sz w:val="20"/>
                <w:szCs w:val="20"/>
                <w:lang w:val="it-IT"/>
              </w:rPr>
              <w:t xml:space="preserve">(Art. 1, commi 641 e ss. della Legge 27 </w:t>
            </w:r>
            <w:r w:rsidR="004B0607" w:rsidRPr="00F1274B">
              <w:rPr>
                <w:rFonts w:asciiTheme="minorHAnsi" w:hAnsiTheme="minorHAnsi" w:cs="Arial"/>
                <w:i/>
                <w:sz w:val="20"/>
                <w:szCs w:val="20"/>
                <w:lang w:val="it-IT"/>
              </w:rPr>
              <w:t>dicembre 2013, n. 147 e Art.7</w:t>
            </w:r>
            <w:r w:rsidRPr="00F1274B">
              <w:rPr>
                <w:rFonts w:asciiTheme="minorHAnsi" w:hAnsiTheme="minorHAnsi" w:cs="Arial"/>
                <w:i/>
                <w:sz w:val="20"/>
                <w:szCs w:val="20"/>
                <w:lang w:val="it-IT"/>
              </w:rPr>
              <w:t xml:space="preserve"> del vigente Regolamento Comunale TARI)</w:t>
            </w:r>
          </w:p>
        </w:tc>
      </w:tr>
    </w:tbl>
    <w:p w:rsidR="00A464FC" w:rsidRPr="00F1274B" w:rsidRDefault="00A464FC" w:rsidP="00A528F8">
      <w:pPr>
        <w:pStyle w:val="Corpodeltesto"/>
        <w:spacing w:before="8"/>
        <w:rPr>
          <w:rFonts w:asciiTheme="minorHAnsi" w:hAnsiTheme="minorHAnsi" w:cs="Arial"/>
          <w:i/>
        </w:rPr>
      </w:pPr>
    </w:p>
    <w:p w:rsidR="008D7A41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>Cognome e Nome / Ragione Sociale______________________</w:t>
      </w:r>
      <w:r w:rsidR="00267AC8" w:rsidRPr="00F1274B">
        <w:rPr>
          <w:rFonts w:asciiTheme="minorHAnsi" w:hAnsiTheme="minorHAnsi"/>
          <w:sz w:val="20"/>
          <w:szCs w:val="20"/>
        </w:rPr>
        <w:t>____________________________</w:t>
      </w:r>
      <w:r w:rsidRPr="00F1274B">
        <w:rPr>
          <w:rFonts w:asciiTheme="minorHAnsi" w:hAnsiTheme="minorHAnsi"/>
          <w:sz w:val="20"/>
          <w:szCs w:val="20"/>
        </w:rPr>
        <w:t>_</w:t>
      </w:r>
    </w:p>
    <w:p w:rsidR="00267AC8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>Nata/o a________________il_______/________/______</w:t>
      </w:r>
    </w:p>
    <w:p w:rsidR="008D7A41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>C.F._______________________________________</w:t>
      </w:r>
      <w:r w:rsidR="00267AC8" w:rsidRPr="00F1274B">
        <w:rPr>
          <w:rFonts w:asciiTheme="minorHAnsi" w:hAnsiTheme="minorHAnsi"/>
          <w:sz w:val="20"/>
          <w:szCs w:val="20"/>
        </w:rPr>
        <w:t>______________________________________</w:t>
      </w:r>
    </w:p>
    <w:p w:rsidR="008D7A41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>Codice Utente*____________________Tel.___________________________________________</w:t>
      </w:r>
      <w:r w:rsidR="00267AC8" w:rsidRPr="00F1274B">
        <w:rPr>
          <w:rFonts w:asciiTheme="minorHAnsi" w:hAnsiTheme="minorHAnsi"/>
          <w:sz w:val="20"/>
          <w:szCs w:val="20"/>
        </w:rPr>
        <w:t>__</w:t>
      </w:r>
    </w:p>
    <w:p w:rsidR="008D7A41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>E-mail /PEC________________________________________</w:t>
      </w:r>
      <w:r w:rsidR="00267AC8" w:rsidRPr="00F1274B">
        <w:rPr>
          <w:rFonts w:asciiTheme="minorHAnsi" w:hAnsiTheme="minorHAnsi"/>
          <w:sz w:val="20"/>
          <w:szCs w:val="20"/>
        </w:rPr>
        <w:t>_______________________________</w:t>
      </w:r>
    </w:p>
    <w:p w:rsidR="00267AC8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 xml:space="preserve">□ Iscritto nel Registro delle Imprese CCIAA con n. di REA _______________ </w:t>
      </w:r>
    </w:p>
    <w:p w:rsidR="008D7A41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>e cod. ATECO_____________</w:t>
      </w:r>
      <w:r w:rsidR="00267AC8" w:rsidRPr="00F1274B">
        <w:rPr>
          <w:rFonts w:asciiTheme="minorHAnsi" w:hAnsiTheme="minorHAnsi"/>
          <w:sz w:val="20"/>
          <w:szCs w:val="20"/>
        </w:rPr>
        <w:t>____________</w:t>
      </w:r>
    </w:p>
    <w:p w:rsidR="008D7A41" w:rsidRPr="00F1274B" w:rsidRDefault="008D7A41" w:rsidP="00267AC8">
      <w:pPr>
        <w:pStyle w:val="TableParagraph"/>
        <w:spacing w:before="1" w:line="360" w:lineRule="auto"/>
        <w:ind w:left="142" w:right="315"/>
        <w:rPr>
          <w:rFonts w:asciiTheme="minorHAnsi" w:hAnsiTheme="minorHAnsi"/>
          <w:sz w:val="20"/>
          <w:szCs w:val="20"/>
        </w:rPr>
      </w:pPr>
      <w:r w:rsidRPr="00F1274B">
        <w:rPr>
          <w:rFonts w:asciiTheme="minorHAnsi" w:hAnsiTheme="minorHAnsi"/>
          <w:sz w:val="20"/>
          <w:szCs w:val="20"/>
        </w:rPr>
        <w:t>□ iscritto all’Albo Professionale</w:t>
      </w:r>
    </w:p>
    <w:p w:rsidR="00A528F8" w:rsidRPr="00F1274B" w:rsidRDefault="008D7A41" w:rsidP="00267AC8">
      <w:pPr>
        <w:spacing w:line="360" w:lineRule="auto"/>
        <w:ind w:left="142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*Reperibile</w:t>
      </w:r>
      <w:r w:rsidRPr="00F1274B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dall’avviso</w:t>
      </w:r>
      <w:r w:rsidRPr="00F1274B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di</w:t>
      </w:r>
      <w:r w:rsidRPr="00F1274B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pagamento</w:t>
      </w:r>
      <w:r w:rsidRPr="00F1274B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Tassa</w:t>
      </w:r>
      <w:r w:rsidRPr="00F1274B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sui</w:t>
      </w:r>
      <w:r w:rsidRPr="00F1274B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Rifiuti</w:t>
      </w:r>
      <w:r w:rsidRPr="00F1274B">
        <w:rPr>
          <w:rFonts w:asciiTheme="minorHAnsi" w:hAnsiTheme="minorHAnsi" w:cs="Arial"/>
          <w:spacing w:val="2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-</w:t>
      </w:r>
      <w:r w:rsidRPr="00F1274B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TARI</w:t>
      </w:r>
    </w:p>
    <w:p w:rsidR="00A464FC" w:rsidRPr="00F1274B" w:rsidRDefault="00A464FC">
      <w:pPr>
        <w:rPr>
          <w:rFonts w:asciiTheme="minorHAnsi" w:hAnsiTheme="minorHAnsi" w:cs="Arial"/>
          <w:sz w:val="20"/>
          <w:szCs w:val="20"/>
        </w:rPr>
      </w:pPr>
    </w:p>
    <w:p w:rsidR="00307DEC" w:rsidRPr="00F1274B" w:rsidRDefault="009645E2" w:rsidP="00307DEC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1274B">
        <w:rPr>
          <w:rFonts w:asciiTheme="minorHAnsi" w:hAnsiTheme="minorHAnsi" w:cs="Arial"/>
          <w:b/>
          <w:sz w:val="20"/>
          <w:szCs w:val="20"/>
        </w:rPr>
        <w:t>DOCUMENTA</w:t>
      </w:r>
    </w:p>
    <w:p w:rsidR="005809B9" w:rsidRPr="00F1274B" w:rsidRDefault="005809B9" w:rsidP="00307DEC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5809B9" w:rsidRPr="00F1274B" w:rsidRDefault="00307DEC" w:rsidP="004B23AF">
      <w:pPr>
        <w:spacing w:line="276" w:lineRule="auto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 xml:space="preserve">□ </w:t>
      </w:r>
      <w:r w:rsidR="009645E2" w:rsidRPr="00F1274B">
        <w:rPr>
          <w:rFonts w:asciiTheme="minorHAnsi" w:hAnsiTheme="minorHAnsi" w:cs="Arial"/>
          <w:sz w:val="20"/>
          <w:szCs w:val="20"/>
        </w:rPr>
        <w:t>lo smaltimento e l’avvenuto trattamento dei rifiuti speciali</w:t>
      </w:r>
      <w:r w:rsidR="00C05019" w:rsidRPr="00F1274B">
        <w:rPr>
          <w:rFonts w:asciiTheme="minorHAnsi" w:hAnsiTheme="minorHAnsi" w:cs="Arial"/>
          <w:sz w:val="20"/>
          <w:szCs w:val="20"/>
        </w:rPr>
        <w:t>,</w:t>
      </w:r>
      <w:r w:rsidR="009645E2" w:rsidRPr="00F1274B">
        <w:rPr>
          <w:rFonts w:asciiTheme="minorHAnsi" w:hAnsiTheme="minorHAnsi" w:cs="Arial"/>
          <w:sz w:val="20"/>
          <w:szCs w:val="20"/>
        </w:rPr>
        <w:t xml:space="preserve"> al fine dell’esclusione d</w:t>
      </w:r>
      <w:r w:rsidR="00C05019" w:rsidRPr="00F1274B">
        <w:rPr>
          <w:rFonts w:asciiTheme="minorHAnsi" w:hAnsiTheme="minorHAnsi" w:cs="Arial"/>
          <w:sz w:val="20"/>
          <w:szCs w:val="20"/>
        </w:rPr>
        <w:t xml:space="preserve">i quella parte di superficie, </w:t>
      </w:r>
      <w:r w:rsidR="009645E2" w:rsidRPr="00F1274B">
        <w:rPr>
          <w:rFonts w:asciiTheme="minorHAnsi" w:hAnsiTheme="minorHAnsi" w:cs="Arial"/>
          <w:sz w:val="20"/>
          <w:szCs w:val="20"/>
        </w:rPr>
        <w:t>ove essi si formano in via prevalente e continuativa</w:t>
      </w:r>
      <w:r w:rsidR="00C05019" w:rsidRPr="00F1274B">
        <w:rPr>
          <w:rFonts w:asciiTheme="minorHAnsi" w:hAnsiTheme="minorHAnsi" w:cs="Arial"/>
          <w:sz w:val="20"/>
          <w:szCs w:val="20"/>
        </w:rPr>
        <w:t>,</w:t>
      </w:r>
      <w:r w:rsidR="009645E2" w:rsidRPr="00F1274B">
        <w:rPr>
          <w:rFonts w:asciiTheme="minorHAnsi" w:hAnsiTheme="minorHAnsi" w:cs="Arial"/>
          <w:sz w:val="20"/>
          <w:szCs w:val="20"/>
        </w:rPr>
        <w:t xml:space="preserve"> ai sensi </w:t>
      </w:r>
      <w:r w:rsidR="004B0607" w:rsidRPr="00F1274B">
        <w:rPr>
          <w:rFonts w:asciiTheme="minorHAnsi" w:hAnsiTheme="minorHAnsi" w:cs="Arial"/>
          <w:sz w:val="20"/>
          <w:szCs w:val="20"/>
        </w:rPr>
        <w:t>dell’art.7</w:t>
      </w:r>
      <w:r w:rsidR="00A464FC" w:rsidRPr="00F1274B">
        <w:rPr>
          <w:rFonts w:asciiTheme="minorHAnsi" w:hAnsiTheme="minorHAnsi" w:cs="Arial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del Regolamento TARI;</w:t>
      </w:r>
    </w:p>
    <w:p w:rsidR="00A528F8" w:rsidRPr="00F1274B" w:rsidRDefault="006B20AC" w:rsidP="004B23AF">
      <w:pPr>
        <w:spacing w:line="276" w:lineRule="auto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□ lo</w:t>
      </w:r>
      <w:r w:rsidR="009645E2" w:rsidRPr="00F1274B">
        <w:rPr>
          <w:rFonts w:asciiTheme="minorHAnsi" w:hAnsiTheme="minorHAnsi" w:cs="Arial"/>
          <w:sz w:val="20"/>
          <w:szCs w:val="20"/>
        </w:rPr>
        <w:t xml:space="preserve"> smaltimento e l’avvenuto trattamento dei rifiuti speciali,</w:t>
      </w:r>
      <w:bookmarkStart w:id="0" w:name="_GoBack"/>
      <w:bookmarkEnd w:id="0"/>
      <w:r w:rsidR="009645E2" w:rsidRPr="00F1274B">
        <w:rPr>
          <w:rFonts w:asciiTheme="minorHAnsi" w:hAnsiTheme="minorHAnsi" w:cs="Arial"/>
          <w:sz w:val="20"/>
          <w:szCs w:val="20"/>
        </w:rPr>
        <w:t xml:space="preserve"> in caso di produzione promiscua (contestuale) degli stessi e dei rifiuti urbani, laddove risulti sommamente difficoltosa</w:t>
      </w:r>
      <w:r w:rsidRPr="00F1274B">
        <w:rPr>
          <w:rFonts w:asciiTheme="minorHAnsi" w:hAnsiTheme="minorHAnsi" w:cs="Arial"/>
          <w:sz w:val="20"/>
          <w:szCs w:val="20"/>
        </w:rPr>
        <w:t xml:space="preserve"> l’individuazione delle aree escludibili dall’applicazione del tributo, al fine dell’abbattimento forfettario della superficie imponibile, ai sensi dell’art. </w:t>
      </w:r>
      <w:r w:rsidR="004B0607" w:rsidRPr="00F1274B">
        <w:rPr>
          <w:rFonts w:asciiTheme="minorHAnsi" w:hAnsiTheme="minorHAnsi" w:cs="Arial"/>
          <w:sz w:val="20"/>
          <w:szCs w:val="20"/>
        </w:rPr>
        <w:t>7 comma 2</w:t>
      </w:r>
      <w:r w:rsidR="005829DA" w:rsidRPr="00F1274B">
        <w:rPr>
          <w:rFonts w:asciiTheme="minorHAnsi" w:hAnsiTheme="minorHAnsi" w:cs="Arial"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sz w:val="20"/>
          <w:szCs w:val="20"/>
        </w:rPr>
        <w:t>del Regolamento TARI, secondo le seguenti percentuali di riduzione:</w:t>
      </w:r>
    </w:p>
    <w:p w:rsidR="00A464FC" w:rsidRPr="00F1274B" w:rsidRDefault="00A464FC" w:rsidP="006B20AC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9497" w:type="dxa"/>
        <w:tblInd w:w="137" w:type="dxa"/>
        <w:tblLook w:val="04A0"/>
      </w:tblPr>
      <w:tblGrid>
        <w:gridCol w:w="7229"/>
        <w:gridCol w:w="2268"/>
      </w:tblGrid>
      <w:tr w:rsidR="00595C67" w:rsidRPr="00F1274B" w:rsidTr="004B23AF">
        <w:tc>
          <w:tcPr>
            <w:tcW w:w="7229" w:type="dxa"/>
            <w:shd w:val="clear" w:color="auto" w:fill="auto"/>
          </w:tcPr>
          <w:p w:rsidR="00595C67" w:rsidRPr="00F1274B" w:rsidRDefault="00E94A6C" w:rsidP="00595C6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CATEGORIA ATTIVITA'</w:t>
            </w:r>
          </w:p>
        </w:tc>
        <w:tc>
          <w:tcPr>
            <w:tcW w:w="2268" w:type="dxa"/>
            <w:shd w:val="clear" w:color="auto" w:fill="auto"/>
          </w:tcPr>
          <w:p w:rsidR="00595C67" w:rsidRPr="00F1274B" w:rsidRDefault="00E94A6C" w:rsidP="00595C67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% DI ABBATTIMENTO DELLA SUPERFICIE</w:t>
            </w:r>
          </w:p>
        </w:tc>
      </w:tr>
      <w:tr w:rsidR="00595C67" w:rsidRPr="00F1274B" w:rsidTr="004B23AF">
        <w:tc>
          <w:tcPr>
            <w:tcW w:w="7229" w:type="dxa"/>
          </w:tcPr>
          <w:p w:rsidR="00595C67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Falegnamerie</w:t>
            </w:r>
          </w:p>
        </w:tc>
        <w:tc>
          <w:tcPr>
            <w:tcW w:w="2268" w:type="dxa"/>
          </w:tcPr>
          <w:p w:rsidR="00595C67" w:rsidRPr="00F1274B" w:rsidRDefault="00595C67" w:rsidP="009213F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595C67" w:rsidRPr="00F1274B" w:rsidTr="004B23AF">
        <w:tc>
          <w:tcPr>
            <w:tcW w:w="7229" w:type="dxa"/>
          </w:tcPr>
          <w:p w:rsidR="00595C67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Autofficine per riparazione veicoli</w:t>
            </w:r>
          </w:p>
        </w:tc>
        <w:tc>
          <w:tcPr>
            <w:tcW w:w="2268" w:type="dxa"/>
          </w:tcPr>
          <w:p w:rsidR="00595C67" w:rsidRPr="00F1274B" w:rsidRDefault="00595C67" w:rsidP="009213F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595C67" w:rsidRPr="00F1274B" w:rsidTr="004B23AF">
        <w:tc>
          <w:tcPr>
            <w:tcW w:w="7229" w:type="dxa"/>
          </w:tcPr>
          <w:p w:rsidR="00595C67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Carpenterie</w:t>
            </w:r>
          </w:p>
        </w:tc>
        <w:tc>
          <w:tcPr>
            <w:tcW w:w="2268" w:type="dxa"/>
          </w:tcPr>
          <w:p w:rsidR="00595C67" w:rsidRPr="00F1274B" w:rsidRDefault="00595C67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595C67" w:rsidRPr="00F1274B" w:rsidTr="004B23AF">
        <w:tc>
          <w:tcPr>
            <w:tcW w:w="7229" w:type="dxa"/>
          </w:tcPr>
          <w:p w:rsidR="00595C67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Artigiani falegnami</w:t>
            </w:r>
          </w:p>
        </w:tc>
        <w:tc>
          <w:tcPr>
            <w:tcW w:w="2268" w:type="dxa"/>
          </w:tcPr>
          <w:p w:rsidR="00595C67" w:rsidRPr="00F1274B" w:rsidRDefault="00595C67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595C67" w:rsidRPr="00F1274B" w:rsidTr="004B23AF">
        <w:tc>
          <w:tcPr>
            <w:tcW w:w="7229" w:type="dxa"/>
          </w:tcPr>
          <w:p w:rsidR="00595C67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Attività artigianali e industriali di produzione beni specifici</w:t>
            </w:r>
          </w:p>
        </w:tc>
        <w:tc>
          <w:tcPr>
            <w:tcW w:w="2268" w:type="dxa"/>
          </w:tcPr>
          <w:p w:rsidR="00595C67" w:rsidRPr="00F1274B" w:rsidRDefault="00E94A6C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595C67" w:rsidRPr="00F1274B" w:rsidTr="004B23AF">
        <w:tc>
          <w:tcPr>
            <w:tcW w:w="7229" w:type="dxa"/>
          </w:tcPr>
          <w:p w:rsidR="00595C67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Frantoi</w:t>
            </w:r>
          </w:p>
        </w:tc>
        <w:tc>
          <w:tcPr>
            <w:tcW w:w="2268" w:type="dxa"/>
          </w:tcPr>
          <w:p w:rsidR="00595C67" w:rsidRPr="00F1274B" w:rsidRDefault="00E94A6C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595C67" w:rsidRPr="00F1274B" w:rsidTr="004B23AF">
        <w:tc>
          <w:tcPr>
            <w:tcW w:w="7229" w:type="dxa"/>
          </w:tcPr>
          <w:p w:rsidR="00595C67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Lavorazioni materiali lapidei</w:t>
            </w:r>
          </w:p>
        </w:tc>
        <w:tc>
          <w:tcPr>
            <w:tcW w:w="2268" w:type="dxa"/>
          </w:tcPr>
          <w:p w:rsidR="00595C67" w:rsidRPr="00F1274B" w:rsidRDefault="00E94A6C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E94A6C" w:rsidRPr="00F1274B" w:rsidTr="004B23AF">
        <w:tc>
          <w:tcPr>
            <w:tcW w:w="7229" w:type="dxa"/>
          </w:tcPr>
          <w:p w:rsidR="00E94A6C" w:rsidRPr="00F1274B" w:rsidRDefault="00E94A6C" w:rsidP="00E94A6C">
            <w:pPr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Lavorazioni vernici e infissi</w:t>
            </w:r>
          </w:p>
        </w:tc>
        <w:tc>
          <w:tcPr>
            <w:tcW w:w="2268" w:type="dxa"/>
          </w:tcPr>
          <w:p w:rsidR="00E94A6C" w:rsidRPr="00F1274B" w:rsidRDefault="00E94A6C" w:rsidP="00E94A6C">
            <w:pPr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E94A6C" w:rsidRPr="00F1274B" w:rsidTr="004B23AF">
        <w:tc>
          <w:tcPr>
            <w:tcW w:w="7229" w:type="dxa"/>
          </w:tcPr>
          <w:p w:rsidR="00E94A6C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Vivai</w:t>
            </w:r>
          </w:p>
        </w:tc>
        <w:tc>
          <w:tcPr>
            <w:tcW w:w="2268" w:type="dxa"/>
          </w:tcPr>
          <w:p w:rsidR="00E94A6C" w:rsidRPr="00F1274B" w:rsidRDefault="00E94A6C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50</w:t>
            </w:r>
          </w:p>
        </w:tc>
      </w:tr>
      <w:tr w:rsidR="00E94A6C" w:rsidRPr="00F1274B" w:rsidTr="004B23AF">
        <w:tc>
          <w:tcPr>
            <w:tcW w:w="7229" w:type="dxa"/>
          </w:tcPr>
          <w:p w:rsidR="00E94A6C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Lavanderie a secco</w:t>
            </w:r>
          </w:p>
        </w:tc>
        <w:tc>
          <w:tcPr>
            <w:tcW w:w="2268" w:type="dxa"/>
          </w:tcPr>
          <w:p w:rsidR="00E94A6C" w:rsidRPr="00F1274B" w:rsidRDefault="00E94A6C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20</w:t>
            </w:r>
          </w:p>
        </w:tc>
      </w:tr>
      <w:tr w:rsidR="00E94A6C" w:rsidRPr="00F1274B" w:rsidTr="004B23AF">
        <w:tc>
          <w:tcPr>
            <w:tcW w:w="7229" w:type="dxa"/>
          </w:tcPr>
          <w:p w:rsidR="00E94A6C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Ambulatori medici</w:t>
            </w:r>
          </w:p>
        </w:tc>
        <w:tc>
          <w:tcPr>
            <w:tcW w:w="2268" w:type="dxa"/>
          </w:tcPr>
          <w:p w:rsidR="00E94A6C" w:rsidRPr="00F1274B" w:rsidRDefault="00E94A6C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15</w:t>
            </w:r>
          </w:p>
        </w:tc>
      </w:tr>
      <w:tr w:rsidR="00E94A6C" w:rsidRPr="00F1274B" w:rsidTr="004B23AF">
        <w:tc>
          <w:tcPr>
            <w:tcW w:w="7229" w:type="dxa"/>
          </w:tcPr>
          <w:p w:rsidR="00E94A6C" w:rsidRPr="00F1274B" w:rsidRDefault="00E94A6C" w:rsidP="00595C67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Laboratori fotografici</w:t>
            </w:r>
          </w:p>
        </w:tc>
        <w:tc>
          <w:tcPr>
            <w:tcW w:w="2268" w:type="dxa"/>
          </w:tcPr>
          <w:p w:rsidR="00E94A6C" w:rsidRPr="00F1274B" w:rsidRDefault="00E94A6C" w:rsidP="00E94A6C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15</w:t>
            </w:r>
          </w:p>
        </w:tc>
      </w:tr>
    </w:tbl>
    <w:p w:rsidR="00A464FC" w:rsidRPr="00F1274B" w:rsidRDefault="00A464FC" w:rsidP="006B20AC">
      <w:pPr>
        <w:jc w:val="both"/>
        <w:rPr>
          <w:rFonts w:asciiTheme="minorHAnsi" w:hAnsiTheme="minorHAnsi" w:cs="Arial"/>
          <w:sz w:val="20"/>
          <w:szCs w:val="20"/>
        </w:rPr>
      </w:pPr>
    </w:p>
    <w:p w:rsidR="006B20AC" w:rsidRPr="00F1274B" w:rsidRDefault="003D020F" w:rsidP="004B23AF">
      <w:pPr>
        <w:ind w:left="142"/>
        <w:jc w:val="both"/>
        <w:rPr>
          <w:rFonts w:asciiTheme="minorHAnsi" w:hAnsiTheme="minorHAnsi" w:cs="Arial"/>
          <w:i/>
          <w:sz w:val="20"/>
          <w:szCs w:val="20"/>
        </w:rPr>
      </w:pPr>
      <w:r w:rsidRPr="00F1274B">
        <w:rPr>
          <w:rFonts w:asciiTheme="minorHAnsi" w:hAnsiTheme="minorHAnsi" w:cs="Arial"/>
          <w:i/>
          <w:sz w:val="20"/>
          <w:szCs w:val="20"/>
        </w:rPr>
        <w:t>Per le attività non ricomprese nella su</w:t>
      </w:r>
      <w:r w:rsidR="00940F59" w:rsidRPr="00F1274B">
        <w:rPr>
          <w:rFonts w:asciiTheme="minorHAnsi" w:hAnsiTheme="minorHAnsi" w:cs="Arial"/>
          <w:i/>
          <w:sz w:val="20"/>
          <w:szCs w:val="20"/>
        </w:rPr>
        <w:t xml:space="preserve"> </w:t>
      </w:r>
      <w:r w:rsidRPr="00F1274B">
        <w:rPr>
          <w:rFonts w:asciiTheme="minorHAnsi" w:hAnsiTheme="minorHAnsi" w:cs="Arial"/>
          <w:i/>
          <w:sz w:val="20"/>
          <w:szCs w:val="20"/>
        </w:rPr>
        <w:t>esposta tabella il Comune può accordare la riduzione riferita all’attività ad essa più similare sotto l’aspetto della potenziale produttività qualitativo-quantitativa di rifiuti speciali.</w:t>
      </w:r>
    </w:p>
    <w:p w:rsidR="00A464FC" w:rsidRPr="00F1274B" w:rsidRDefault="00A464FC" w:rsidP="006B20AC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A464FC" w:rsidRPr="00F1274B" w:rsidRDefault="00A464FC" w:rsidP="004B23AF">
      <w:pPr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A tal fine si dichiara la contestuale e promiscua produzione in termini qualitativi:</w:t>
      </w:r>
    </w:p>
    <w:p w:rsidR="00A464FC" w:rsidRPr="00F1274B" w:rsidRDefault="00A464FC" w:rsidP="00A464FC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9497" w:type="dxa"/>
        <w:tblInd w:w="137" w:type="dxa"/>
        <w:tblLook w:val="04A0"/>
      </w:tblPr>
      <w:tblGrid>
        <w:gridCol w:w="5793"/>
        <w:gridCol w:w="1720"/>
        <w:gridCol w:w="1984"/>
      </w:tblGrid>
      <w:tr w:rsidR="00A464FC" w:rsidRPr="00F1274B" w:rsidTr="004B23AF">
        <w:tc>
          <w:tcPr>
            <w:tcW w:w="5793" w:type="dxa"/>
            <w:shd w:val="clear" w:color="auto" w:fill="auto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Descrizione e superficie del locale e/o area scoperta operativa</w:t>
            </w:r>
          </w:p>
        </w:tc>
        <w:tc>
          <w:tcPr>
            <w:tcW w:w="1720" w:type="dxa"/>
            <w:shd w:val="clear" w:color="auto" w:fill="auto"/>
          </w:tcPr>
          <w:p w:rsidR="00A464FC" w:rsidRPr="00F1274B" w:rsidRDefault="00A464FC" w:rsidP="00F9003E">
            <w:pPr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CER urbani</w:t>
            </w:r>
          </w:p>
        </w:tc>
        <w:tc>
          <w:tcPr>
            <w:tcW w:w="1984" w:type="dxa"/>
            <w:shd w:val="clear" w:color="auto" w:fill="auto"/>
          </w:tcPr>
          <w:p w:rsidR="00A464FC" w:rsidRPr="00F1274B" w:rsidRDefault="00A464FC" w:rsidP="00F9003E">
            <w:pPr>
              <w:jc w:val="center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sz w:val="20"/>
                <w:szCs w:val="20"/>
                <w:lang w:val="it-IT"/>
              </w:rPr>
              <w:t>CER speciali</w:t>
            </w:r>
          </w:p>
        </w:tc>
      </w:tr>
      <w:tr w:rsidR="00A464FC" w:rsidRPr="00F1274B" w:rsidTr="004B23AF">
        <w:tc>
          <w:tcPr>
            <w:tcW w:w="5793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A464FC" w:rsidRPr="00F1274B" w:rsidRDefault="00A464FC" w:rsidP="00F9003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4FC" w:rsidRPr="00F1274B" w:rsidRDefault="00A464FC" w:rsidP="00F9003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64FC" w:rsidRPr="00F1274B" w:rsidTr="004B23AF">
        <w:tc>
          <w:tcPr>
            <w:tcW w:w="5793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20" w:type="dxa"/>
          </w:tcPr>
          <w:p w:rsidR="00A464FC" w:rsidRPr="00F1274B" w:rsidRDefault="00A464FC" w:rsidP="00F9003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464FC" w:rsidRPr="00F1274B" w:rsidRDefault="00A464FC" w:rsidP="00F9003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464FC" w:rsidRPr="00F1274B" w:rsidTr="004B23AF">
        <w:tc>
          <w:tcPr>
            <w:tcW w:w="5793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720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</w:tr>
      <w:tr w:rsidR="00A464FC" w:rsidRPr="00F1274B" w:rsidTr="004B23AF">
        <w:tc>
          <w:tcPr>
            <w:tcW w:w="5793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720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1984" w:type="dxa"/>
          </w:tcPr>
          <w:p w:rsidR="00A464FC" w:rsidRPr="00F1274B" w:rsidRDefault="00A464FC" w:rsidP="00F9003E">
            <w:pPr>
              <w:jc w:val="both"/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</w:tr>
    </w:tbl>
    <w:p w:rsidR="00A528F8" w:rsidRPr="00F1274B" w:rsidRDefault="006705DE" w:rsidP="004B23AF">
      <w:pPr>
        <w:spacing w:line="276" w:lineRule="auto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 xml:space="preserve">□ lo smaltimento e l’avvenuto avvio al riciclo, da parte dell’impresa a ciò abilitata, dei </w:t>
      </w:r>
      <w:r w:rsidR="003526F9" w:rsidRPr="00F1274B">
        <w:rPr>
          <w:rFonts w:asciiTheme="minorHAnsi" w:hAnsiTheme="minorHAnsi" w:cs="Arial"/>
          <w:sz w:val="20"/>
          <w:szCs w:val="20"/>
        </w:rPr>
        <w:t xml:space="preserve">rifiuti urbani non conferiti al </w:t>
      </w:r>
      <w:r w:rsidR="00A464FC" w:rsidRPr="00F1274B">
        <w:rPr>
          <w:rFonts w:asciiTheme="minorHAnsi" w:hAnsiTheme="minorHAnsi" w:cs="Arial"/>
          <w:sz w:val="20"/>
          <w:szCs w:val="20"/>
        </w:rPr>
        <w:t xml:space="preserve">pubblico </w:t>
      </w:r>
      <w:r w:rsidRPr="00F1274B">
        <w:rPr>
          <w:rFonts w:asciiTheme="minorHAnsi" w:hAnsiTheme="minorHAnsi" w:cs="Arial"/>
          <w:sz w:val="20"/>
          <w:szCs w:val="20"/>
        </w:rPr>
        <w:t xml:space="preserve">servizio, al fine della riduzione della tariffa, in proporzione alle quantità di rifiuti urbani che il produttore dimostri di </w:t>
      </w:r>
      <w:r w:rsidR="00A464FC" w:rsidRPr="00F1274B">
        <w:rPr>
          <w:rFonts w:asciiTheme="minorHAnsi" w:hAnsiTheme="minorHAnsi" w:cs="Arial"/>
          <w:sz w:val="20"/>
          <w:szCs w:val="20"/>
        </w:rPr>
        <w:t xml:space="preserve">non aver </w:t>
      </w:r>
      <w:r w:rsidRPr="00F1274B">
        <w:rPr>
          <w:rFonts w:asciiTheme="minorHAnsi" w:hAnsiTheme="minorHAnsi" w:cs="Arial"/>
          <w:sz w:val="20"/>
          <w:szCs w:val="20"/>
        </w:rPr>
        <w:t>conferito al servizio pubbli</w:t>
      </w:r>
      <w:r w:rsidR="003526F9" w:rsidRPr="00F1274B">
        <w:rPr>
          <w:rFonts w:asciiTheme="minorHAnsi" w:hAnsiTheme="minorHAnsi" w:cs="Arial"/>
          <w:sz w:val="20"/>
          <w:szCs w:val="20"/>
        </w:rPr>
        <w:t xml:space="preserve">co nell’anno di riferimento. </w:t>
      </w:r>
      <w:r w:rsidR="003266B2" w:rsidRPr="00F1274B">
        <w:rPr>
          <w:rFonts w:asciiTheme="minorHAnsi" w:hAnsiTheme="minorHAnsi" w:cs="Arial"/>
          <w:sz w:val="20"/>
          <w:szCs w:val="20"/>
        </w:rPr>
        <w:t>Di seguito, si dichiara la</w:t>
      </w:r>
      <w:r w:rsidRPr="00F1274B">
        <w:rPr>
          <w:rFonts w:asciiTheme="minorHAnsi" w:hAnsiTheme="minorHAnsi" w:cs="Arial"/>
          <w:sz w:val="20"/>
          <w:szCs w:val="20"/>
        </w:rPr>
        <w:t xml:space="preserve"> quantità dei rifiuti urbani avviati al riciclo:</w:t>
      </w:r>
    </w:p>
    <w:p w:rsidR="003266B2" w:rsidRPr="00F1274B" w:rsidRDefault="003266B2" w:rsidP="003266B2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Grigliatabella"/>
        <w:tblW w:w="0" w:type="auto"/>
        <w:tblInd w:w="137" w:type="dxa"/>
        <w:tblLook w:val="04A0"/>
      </w:tblPr>
      <w:tblGrid>
        <w:gridCol w:w="2552"/>
        <w:gridCol w:w="2409"/>
        <w:gridCol w:w="2410"/>
        <w:gridCol w:w="2120"/>
      </w:tblGrid>
      <w:tr w:rsidR="003266B2" w:rsidRPr="00F1274B" w:rsidTr="004B23AF">
        <w:tc>
          <w:tcPr>
            <w:tcW w:w="2552" w:type="dxa"/>
            <w:shd w:val="clear" w:color="auto" w:fill="auto"/>
          </w:tcPr>
          <w:p w:rsidR="003266B2" w:rsidRPr="00F1274B" w:rsidRDefault="003266B2" w:rsidP="003266B2">
            <w:pPr>
              <w:tabs>
                <w:tab w:val="left" w:pos="144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  <w:t>Descrizione e superficie del locale e/o dell’area scoperta operativa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266B2" w:rsidRPr="00F1274B" w:rsidRDefault="003266B2" w:rsidP="00A464FC">
            <w:pPr>
              <w:tabs>
                <w:tab w:val="left" w:pos="144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  <w:t>Descrizione del rifiuto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66B2" w:rsidRPr="00F1274B" w:rsidRDefault="003266B2" w:rsidP="00A464FC">
            <w:pPr>
              <w:tabs>
                <w:tab w:val="left" w:pos="144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  <w:t>CER rifiuti urbani avviati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3266B2" w:rsidRPr="00F1274B" w:rsidRDefault="003266B2" w:rsidP="00A464FC">
            <w:pPr>
              <w:tabs>
                <w:tab w:val="left" w:pos="144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</w:pPr>
            <w:r w:rsidRPr="00F1274B">
              <w:rPr>
                <w:rFonts w:asciiTheme="minorHAnsi" w:hAnsiTheme="minorHAnsi" w:cs="Arial"/>
                <w:b/>
                <w:sz w:val="20"/>
                <w:szCs w:val="20"/>
                <w:lang w:val="it-IT"/>
              </w:rPr>
              <w:t>Quantità in KG</w:t>
            </w:r>
          </w:p>
        </w:tc>
      </w:tr>
      <w:tr w:rsidR="003266B2" w:rsidRPr="00F1274B" w:rsidTr="004B23AF">
        <w:tc>
          <w:tcPr>
            <w:tcW w:w="2552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2120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</w:tr>
      <w:tr w:rsidR="003266B2" w:rsidRPr="00F1274B" w:rsidTr="004B23AF">
        <w:tc>
          <w:tcPr>
            <w:tcW w:w="2552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2410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  <w:tc>
          <w:tcPr>
            <w:tcW w:w="2120" w:type="dxa"/>
          </w:tcPr>
          <w:p w:rsidR="003266B2" w:rsidRPr="00F1274B" w:rsidRDefault="003266B2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  <w:lang w:val="it-IT"/>
              </w:rPr>
            </w:pPr>
          </w:p>
        </w:tc>
      </w:tr>
      <w:tr w:rsidR="005C1D9F" w:rsidRPr="00F1274B" w:rsidTr="004B23AF">
        <w:tc>
          <w:tcPr>
            <w:tcW w:w="2552" w:type="dxa"/>
          </w:tcPr>
          <w:p w:rsidR="005C1D9F" w:rsidRPr="00F1274B" w:rsidRDefault="005C1D9F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C1D9F" w:rsidRPr="00F1274B" w:rsidRDefault="005C1D9F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C1D9F" w:rsidRPr="00F1274B" w:rsidRDefault="005C1D9F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5C1D9F" w:rsidRPr="00F1274B" w:rsidRDefault="005C1D9F" w:rsidP="00A528F8">
            <w:pPr>
              <w:tabs>
                <w:tab w:val="left" w:pos="144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3266B2" w:rsidRPr="00F1274B" w:rsidRDefault="003266B2" w:rsidP="00A528F8">
      <w:pPr>
        <w:tabs>
          <w:tab w:val="left" w:pos="1440"/>
        </w:tabs>
        <w:rPr>
          <w:rFonts w:asciiTheme="minorHAnsi" w:hAnsiTheme="minorHAnsi" w:cs="Arial"/>
          <w:sz w:val="20"/>
          <w:szCs w:val="20"/>
        </w:rPr>
      </w:pPr>
    </w:p>
    <w:p w:rsidR="004441B4" w:rsidRPr="00F1274B" w:rsidRDefault="004441B4" w:rsidP="004B23AF">
      <w:pPr>
        <w:tabs>
          <w:tab w:val="left" w:pos="1440"/>
        </w:tabs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Si allega la seguente documentazione:</w:t>
      </w:r>
    </w:p>
    <w:p w:rsidR="004441B4" w:rsidRPr="00F1274B" w:rsidRDefault="00A1113B" w:rsidP="004B23AF">
      <w:pPr>
        <w:widowControl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 xml:space="preserve">□ </w:t>
      </w:r>
      <w:r w:rsidR="004441B4" w:rsidRPr="00F1274B">
        <w:rPr>
          <w:rFonts w:asciiTheme="minorHAnsi" w:hAnsiTheme="minorHAnsi" w:cs="Arial"/>
          <w:sz w:val="20"/>
          <w:szCs w:val="20"/>
        </w:rPr>
        <w:t>Modello unico di dichiarazione ambientale</w:t>
      </w:r>
    </w:p>
    <w:p w:rsidR="004441B4" w:rsidRPr="00F1274B" w:rsidRDefault="00A1113B" w:rsidP="004B23AF">
      <w:pPr>
        <w:widowControl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 xml:space="preserve">□ </w:t>
      </w:r>
      <w:r w:rsidR="004441B4" w:rsidRPr="00F1274B">
        <w:rPr>
          <w:rFonts w:asciiTheme="minorHAnsi" w:hAnsiTheme="minorHAnsi" w:cs="Arial"/>
          <w:sz w:val="20"/>
          <w:szCs w:val="20"/>
        </w:rPr>
        <w:t>Formulario di identificazione del trasporto</w:t>
      </w:r>
    </w:p>
    <w:p w:rsidR="004441B4" w:rsidRPr="00F1274B" w:rsidRDefault="00A1113B" w:rsidP="004B23AF">
      <w:pPr>
        <w:widowControl/>
        <w:adjustRightInd w:val="0"/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 xml:space="preserve">□ </w:t>
      </w:r>
      <w:r w:rsidR="004441B4" w:rsidRPr="00F1274B">
        <w:rPr>
          <w:rFonts w:asciiTheme="minorHAnsi" w:hAnsiTheme="minorHAnsi" w:cs="Arial"/>
          <w:sz w:val="20"/>
          <w:szCs w:val="20"/>
        </w:rPr>
        <w:t>Contratto di smaltimento/trattamento stipulato con operatori abilitati</w:t>
      </w:r>
    </w:p>
    <w:p w:rsidR="00A528F8" w:rsidRPr="00F1274B" w:rsidRDefault="00A1113B" w:rsidP="004B23AF">
      <w:pPr>
        <w:tabs>
          <w:tab w:val="left" w:pos="1440"/>
        </w:tabs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 xml:space="preserve">□ </w:t>
      </w:r>
      <w:r w:rsidR="004441B4" w:rsidRPr="00F1274B">
        <w:rPr>
          <w:rFonts w:asciiTheme="minorHAnsi" w:hAnsiTheme="minorHAnsi" w:cs="Arial"/>
          <w:sz w:val="20"/>
          <w:szCs w:val="20"/>
        </w:rPr>
        <w:t>Altro: _____________________________________</w:t>
      </w:r>
    </w:p>
    <w:p w:rsidR="000E1BC7" w:rsidRPr="00F1274B" w:rsidRDefault="000E1BC7" w:rsidP="004B23AF">
      <w:pPr>
        <w:spacing w:before="93"/>
        <w:ind w:left="142"/>
        <w:rPr>
          <w:rFonts w:asciiTheme="minorHAnsi" w:hAnsiTheme="minorHAnsi" w:cs="Arial"/>
          <w:b/>
          <w:sz w:val="20"/>
          <w:szCs w:val="20"/>
        </w:rPr>
      </w:pPr>
    </w:p>
    <w:p w:rsidR="00AF61F6" w:rsidRPr="00F1274B" w:rsidRDefault="00AF61F6" w:rsidP="004B23AF">
      <w:pPr>
        <w:pStyle w:val="Paragrafoelenco"/>
        <w:tabs>
          <w:tab w:val="left" w:pos="567"/>
        </w:tabs>
        <w:ind w:left="142" w:right="1265" w:firstLine="0"/>
        <w:rPr>
          <w:rFonts w:asciiTheme="minorHAnsi" w:eastAsia="Times New Roman" w:hAnsiTheme="minorHAnsi" w:cs="Arial"/>
          <w:sz w:val="20"/>
          <w:szCs w:val="20"/>
          <w:lang w:eastAsia="it-IT"/>
        </w:rPr>
      </w:pPr>
      <w:r w:rsidRPr="00F1274B">
        <w:rPr>
          <w:rFonts w:asciiTheme="minorHAnsi" w:eastAsia="Times New Roman" w:hAnsiTheme="minorHAnsi" w:cs="Arial"/>
          <w:sz w:val="20"/>
          <w:szCs w:val="20"/>
          <w:lang w:eastAsia="it-IT"/>
        </w:rPr>
        <w:t>Modalità e termini di presentazione della dichiarazione:</w:t>
      </w:r>
    </w:p>
    <w:p w:rsidR="00AF61F6" w:rsidRPr="00F1274B" w:rsidRDefault="00AF61F6" w:rsidP="004B23AF">
      <w:pPr>
        <w:pStyle w:val="Paragrafoelenco"/>
        <w:numPr>
          <w:ilvl w:val="0"/>
          <w:numId w:val="3"/>
        </w:numPr>
        <w:ind w:left="426" w:right="140" w:hanging="141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Tramite E-mail: tributi@comune.nurachi.or.it o PEC: tributi@pec.comune.nurachi.or.it</w:t>
      </w:r>
    </w:p>
    <w:p w:rsidR="00AF61F6" w:rsidRPr="00F1274B" w:rsidRDefault="00AF61F6" w:rsidP="004B23AF">
      <w:pPr>
        <w:pStyle w:val="Paragrafoelenco"/>
        <w:numPr>
          <w:ilvl w:val="0"/>
          <w:numId w:val="3"/>
        </w:numPr>
        <w:ind w:left="426" w:right="140" w:hanging="141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A mano, presso il servizio tributi</w:t>
      </w:r>
    </w:p>
    <w:p w:rsidR="00AF61F6" w:rsidRPr="00F1274B" w:rsidRDefault="00AF61F6" w:rsidP="004B23AF">
      <w:pPr>
        <w:pStyle w:val="Paragrafoelenco"/>
        <w:numPr>
          <w:ilvl w:val="0"/>
          <w:numId w:val="3"/>
        </w:numPr>
        <w:ind w:left="426" w:right="140" w:hanging="141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Tramite il servizio postale con RACCOMANDATA A/R, intestata a: Comune di Nurachi (OR), Piazza Chiesa n. 12, 09070 Nurachi (OR)</w:t>
      </w:r>
    </w:p>
    <w:p w:rsidR="000C2470" w:rsidRPr="00F1274B" w:rsidRDefault="000C2470" w:rsidP="004B23AF">
      <w:pPr>
        <w:tabs>
          <w:tab w:val="left" w:pos="709"/>
        </w:tabs>
        <w:spacing w:before="93"/>
        <w:ind w:left="142" w:right="-1"/>
        <w:rPr>
          <w:rFonts w:asciiTheme="minorHAnsi" w:hAnsiTheme="minorHAnsi" w:cs="Arial"/>
          <w:i/>
          <w:sz w:val="20"/>
          <w:szCs w:val="20"/>
        </w:rPr>
      </w:pPr>
      <w:r w:rsidRPr="00F1274B">
        <w:rPr>
          <w:rFonts w:asciiTheme="minorHAnsi" w:hAnsiTheme="minorHAnsi" w:cs="Arial"/>
          <w:i/>
          <w:sz w:val="20"/>
          <w:szCs w:val="20"/>
        </w:rPr>
        <w:t>In caso di spedizione postale, di inoltro via mail o via PEC o di consegna a mezzo di altra persona, allegare copia di un valido documento d’identità.</w:t>
      </w:r>
    </w:p>
    <w:p w:rsidR="000C2470" w:rsidRPr="00F1274B" w:rsidRDefault="000C2470" w:rsidP="004B23AF">
      <w:pPr>
        <w:spacing w:before="231"/>
        <w:ind w:left="142" w:right="635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La documentazione deve essere presentata entro il 31 gennaio dell’anno successivo al verificarsi delle condizioni.</w:t>
      </w:r>
    </w:p>
    <w:p w:rsidR="00AF61F6" w:rsidRPr="00F1274B" w:rsidRDefault="00AF61F6" w:rsidP="004B23AF">
      <w:pPr>
        <w:tabs>
          <w:tab w:val="left" w:pos="567"/>
        </w:tabs>
        <w:spacing w:line="229" w:lineRule="exact"/>
        <w:ind w:left="142" w:right="-1"/>
        <w:jc w:val="both"/>
        <w:rPr>
          <w:rFonts w:asciiTheme="minorHAnsi" w:hAnsiTheme="minorHAnsi" w:cs="Arial"/>
          <w:sz w:val="20"/>
          <w:szCs w:val="20"/>
        </w:rPr>
      </w:pPr>
    </w:p>
    <w:p w:rsidR="00AF61F6" w:rsidRPr="00F1274B" w:rsidRDefault="00AF61F6" w:rsidP="004B23AF">
      <w:pPr>
        <w:tabs>
          <w:tab w:val="left" w:pos="567"/>
        </w:tabs>
        <w:spacing w:line="229" w:lineRule="exact"/>
        <w:ind w:left="142" w:right="-1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Per ogni ulteriore informazione sulle condizioni di erogazione dei servizi di raccolta e trasporto e di spazzamento e lavaggio delle strade, sulle corrette modalità di conferimento dei rifiuti, è possibile consultare il sito internet del Comune all’indirizzo www.comune.nurachi.or.it</w:t>
      </w:r>
    </w:p>
    <w:p w:rsidR="00AF61F6" w:rsidRPr="00F1274B" w:rsidRDefault="00AF61F6" w:rsidP="004B23AF">
      <w:pPr>
        <w:ind w:left="142"/>
        <w:rPr>
          <w:rFonts w:asciiTheme="minorHAnsi" w:hAnsiTheme="minorHAnsi" w:cs="Arial"/>
          <w:sz w:val="20"/>
          <w:szCs w:val="20"/>
        </w:rPr>
      </w:pPr>
    </w:p>
    <w:p w:rsidR="00AF61F6" w:rsidRPr="00F1274B" w:rsidRDefault="00AF61F6" w:rsidP="004B23AF">
      <w:pPr>
        <w:ind w:left="142"/>
        <w:jc w:val="both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Ai sensi del Regolamento 2016/679/UE, dichiara di aver preso visione delle informative inerenti il trattamento dei dati personali nel perseguimento delle finalità connesse ai procedimenti e di averle comprese in tutte le loro parti, inoltre autorizza il trattamento delle informazioni fornite con la presente istanza per l’istruttoria e le verifiche necessarie.</w:t>
      </w:r>
    </w:p>
    <w:p w:rsidR="00AF61F6" w:rsidRPr="00F1274B" w:rsidRDefault="00AF61F6" w:rsidP="00AF61F6">
      <w:pPr>
        <w:rPr>
          <w:rFonts w:asciiTheme="minorHAnsi" w:hAnsiTheme="minorHAnsi" w:cs="Arial"/>
          <w:sz w:val="20"/>
          <w:szCs w:val="20"/>
        </w:rPr>
      </w:pPr>
    </w:p>
    <w:p w:rsidR="00AF61F6" w:rsidRPr="00F1274B" w:rsidRDefault="00AF61F6" w:rsidP="00AF61F6">
      <w:pPr>
        <w:rPr>
          <w:rFonts w:asciiTheme="minorHAnsi" w:hAnsiTheme="minorHAnsi" w:cs="Arial"/>
          <w:sz w:val="20"/>
          <w:szCs w:val="20"/>
        </w:rPr>
      </w:pPr>
    </w:p>
    <w:p w:rsidR="00AF61F6" w:rsidRPr="00F1274B" w:rsidRDefault="00AF61F6" w:rsidP="00AF61F6">
      <w:pPr>
        <w:pStyle w:val="Testonotaapidipagina"/>
        <w:tabs>
          <w:tab w:val="center" w:pos="7560"/>
        </w:tabs>
        <w:rPr>
          <w:rFonts w:asciiTheme="minorHAnsi" w:hAnsiTheme="minorHAnsi" w:cs="Arial"/>
        </w:rPr>
      </w:pPr>
      <w:r w:rsidRPr="00F1274B">
        <w:rPr>
          <w:rFonts w:asciiTheme="minorHAnsi" w:hAnsiTheme="minorHAnsi" w:cs="Arial"/>
        </w:rPr>
        <w:t>Data ……………………...........</w:t>
      </w:r>
      <w:r w:rsidRPr="00F1274B">
        <w:rPr>
          <w:rFonts w:asciiTheme="minorHAnsi" w:hAnsiTheme="minorHAnsi" w:cs="Arial"/>
        </w:rPr>
        <w:tab/>
        <w:t>Firma</w:t>
      </w:r>
    </w:p>
    <w:p w:rsidR="00AF61F6" w:rsidRPr="00F1274B" w:rsidRDefault="00AF61F6" w:rsidP="00AF61F6">
      <w:pPr>
        <w:tabs>
          <w:tab w:val="center" w:pos="7560"/>
        </w:tabs>
        <w:rPr>
          <w:rFonts w:asciiTheme="minorHAnsi" w:hAnsiTheme="minorHAnsi" w:cs="Arial"/>
          <w:sz w:val="20"/>
          <w:szCs w:val="20"/>
        </w:rPr>
      </w:pPr>
    </w:p>
    <w:p w:rsidR="00AF61F6" w:rsidRDefault="00AF61F6" w:rsidP="00AF61F6">
      <w:pPr>
        <w:tabs>
          <w:tab w:val="center" w:pos="7560"/>
        </w:tabs>
        <w:jc w:val="right"/>
        <w:rPr>
          <w:rFonts w:asciiTheme="minorHAnsi" w:hAnsiTheme="minorHAnsi" w:cs="Arial"/>
          <w:sz w:val="20"/>
          <w:szCs w:val="20"/>
        </w:rPr>
      </w:pPr>
      <w:r w:rsidRPr="00F1274B">
        <w:rPr>
          <w:rFonts w:asciiTheme="minorHAnsi" w:hAnsiTheme="minorHAnsi" w:cs="Arial"/>
          <w:sz w:val="20"/>
          <w:szCs w:val="20"/>
        </w:rPr>
        <w:t>.................................................................</w:t>
      </w:r>
    </w:p>
    <w:p w:rsidR="00F1274B" w:rsidRDefault="00F1274B" w:rsidP="00AF61F6">
      <w:pPr>
        <w:tabs>
          <w:tab w:val="center" w:pos="7560"/>
        </w:tabs>
        <w:jc w:val="right"/>
        <w:rPr>
          <w:rFonts w:asciiTheme="minorHAnsi" w:hAnsiTheme="minorHAnsi" w:cs="Arial"/>
          <w:sz w:val="20"/>
          <w:szCs w:val="20"/>
        </w:rPr>
      </w:pPr>
    </w:p>
    <w:p w:rsidR="00F1274B" w:rsidRDefault="00F1274B" w:rsidP="00AF61F6">
      <w:pPr>
        <w:tabs>
          <w:tab w:val="center" w:pos="7560"/>
        </w:tabs>
        <w:jc w:val="right"/>
        <w:rPr>
          <w:rFonts w:asciiTheme="minorHAnsi" w:hAnsiTheme="minorHAnsi" w:cs="Arial"/>
          <w:sz w:val="20"/>
          <w:szCs w:val="20"/>
        </w:rPr>
      </w:pPr>
    </w:p>
    <w:p w:rsidR="00F1274B" w:rsidRDefault="00F1274B" w:rsidP="00AF61F6">
      <w:pPr>
        <w:tabs>
          <w:tab w:val="center" w:pos="7560"/>
        </w:tabs>
        <w:jc w:val="right"/>
        <w:rPr>
          <w:rFonts w:asciiTheme="minorHAnsi" w:hAnsiTheme="minorHAnsi" w:cs="Arial"/>
          <w:sz w:val="20"/>
          <w:szCs w:val="20"/>
        </w:rPr>
      </w:pPr>
    </w:p>
    <w:p w:rsidR="00F1274B" w:rsidRDefault="00F1274B" w:rsidP="00AF61F6">
      <w:pPr>
        <w:tabs>
          <w:tab w:val="center" w:pos="7560"/>
        </w:tabs>
        <w:jc w:val="right"/>
        <w:rPr>
          <w:rFonts w:asciiTheme="minorHAnsi" w:hAnsiTheme="minorHAnsi" w:cs="Arial"/>
          <w:sz w:val="20"/>
          <w:szCs w:val="20"/>
        </w:rPr>
      </w:pPr>
    </w:p>
    <w:p w:rsidR="00F1274B" w:rsidRDefault="00F1274B" w:rsidP="00F1274B">
      <w:pPr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F1274B" w:rsidRDefault="00F1274B" w:rsidP="00F1274B">
      <w:pPr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F1274B" w:rsidRDefault="00F1274B" w:rsidP="00F1274B">
      <w:pPr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</w:p>
    <w:p w:rsidR="00F1274B" w:rsidRDefault="00F1274B" w:rsidP="00F1274B">
      <w:pPr>
        <w:ind w:right="-74"/>
        <w:jc w:val="center"/>
        <w:rPr>
          <w:rFonts w:ascii="Verdana" w:hAnsi="Verdana" w:cs="Arial"/>
          <w:color w:val="333399"/>
          <w:sz w:val="16"/>
          <w:szCs w:val="16"/>
        </w:rPr>
      </w:pPr>
      <w:r>
        <w:rPr>
          <w:rFonts w:ascii="Verdana" w:hAnsi="Verdana" w:cs="Arial"/>
          <w:color w:val="333399"/>
          <w:sz w:val="16"/>
          <w:szCs w:val="16"/>
        </w:rPr>
        <w:t>Tel. 0783 412085 – 0783 412066 – 0783 098043 – 0783 098095         fax 0783 412086  -  C.F.  00074700956</w:t>
      </w:r>
    </w:p>
    <w:p w:rsidR="00A528F8" w:rsidRPr="00F1274B" w:rsidRDefault="00F1274B" w:rsidP="00F1274B">
      <w:pPr>
        <w:jc w:val="center"/>
        <w:rPr>
          <w:rFonts w:asciiTheme="minorHAnsi" w:hAnsiTheme="minorHAnsi"/>
        </w:rPr>
      </w:pPr>
      <w:r>
        <w:rPr>
          <w:rFonts w:ascii="Verdana" w:hAnsi="Verdana" w:cs="Arial"/>
          <w:color w:val="333399"/>
          <w:sz w:val="16"/>
          <w:szCs w:val="16"/>
        </w:rPr>
        <w:t xml:space="preserve">web:  </w:t>
      </w:r>
      <w:hyperlink r:id="rId8" w:history="1">
        <w:r>
          <w:rPr>
            <w:rStyle w:val="Collegamentoipertestuale"/>
            <w:rFonts w:ascii="Verdana" w:hAnsi="Verdana" w:cs="Arial"/>
            <w:color w:val="333399"/>
            <w:sz w:val="16"/>
            <w:szCs w:val="16"/>
          </w:rPr>
          <w:t>www.comune.nurachi.or.it</w:t>
        </w:r>
      </w:hyperlink>
      <w:r>
        <w:rPr>
          <w:rFonts w:ascii="Verdana" w:hAnsi="Verdana" w:cs="Arial"/>
          <w:color w:val="333399"/>
          <w:sz w:val="16"/>
          <w:szCs w:val="16"/>
        </w:rPr>
        <w:t xml:space="preserve">   - e-mail: </w:t>
      </w:r>
      <w:hyperlink r:id="rId9" w:history="1">
        <w:r>
          <w:rPr>
            <w:rStyle w:val="Collegamentoipertestuale"/>
            <w:rFonts w:ascii="Verdana" w:hAnsi="Verdana" w:cs="Arial"/>
            <w:color w:val="333399"/>
            <w:sz w:val="16"/>
            <w:szCs w:val="16"/>
          </w:rPr>
          <w:t>info@comune.nurachi.or.it</w:t>
        </w:r>
      </w:hyperlink>
      <w:r>
        <w:rPr>
          <w:rFonts w:ascii="Verdana" w:hAnsi="Verdana" w:cs="Arial"/>
          <w:color w:val="333399"/>
          <w:sz w:val="16"/>
          <w:szCs w:val="16"/>
        </w:rPr>
        <w:t xml:space="preserve">    pec: </w:t>
      </w:r>
      <w:hyperlink r:id="rId10" w:history="1">
        <w:r>
          <w:rPr>
            <w:rStyle w:val="Collegamentoipertestuale"/>
            <w:rFonts w:ascii="Verdana" w:hAnsi="Verdana" w:cs="Arial"/>
            <w:color w:val="333399"/>
            <w:sz w:val="16"/>
            <w:szCs w:val="16"/>
          </w:rPr>
          <w:t>comunedinurachi@pec.it</w:t>
        </w:r>
      </w:hyperlink>
    </w:p>
    <w:sectPr w:rsidR="00A528F8" w:rsidRPr="00F1274B" w:rsidSect="007D5118"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82" w:rsidRDefault="00115782" w:rsidP="007D5118">
      <w:r>
        <w:separator/>
      </w:r>
    </w:p>
  </w:endnote>
  <w:endnote w:type="continuationSeparator" w:id="0">
    <w:p w:rsidR="00115782" w:rsidRDefault="00115782" w:rsidP="007D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82" w:rsidRDefault="00115782" w:rsidP="007D5118">
      <w:r>
        <w:separator/>
      </w:r>
    </w:p>
  </w:footnote>
  <w:footnote w:type="continuationSeparator" w:id="0">
    <w:p w:rsidR="00115782" w:rsidRDefault="00115782" w:rsidP="007D5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C67" w:rsidRDefault="00595C67">
    <w:pPr>
      <w:pStyle w:val="Intestazione"/>
      <w:rPr>
        <w:rFonts w:ascii="Times New Roman"/>
        <w:noProof/>
        <w:position w:val="1"/>
        <w:sz w:val="20"/>
        <w:lang w:eastAsia="it-IT"/>
      </w:rPr>
    </w:pPr>
  </w:p>
  <w:tbl>
    <w:tblPr>
      <w:tblW w:w="9747" w:type="dxa"/>
      <w:tblLook w:val="01E0"/>
    </w:tblPr>
    <w:tblGrid>
      <w:gridCol w:w="1586"/>
      <w:gridCol w:w="8161"/>
    </w:tblGrid>
    <w:tr w:rsidR="008D7A41" w:rsidTr="00C42A5C">
      <w:trPr>
        <w:trHeight w:val="1822"/>
      </w:trPr>
      <w:tc>
        <w:tcPr>
          <w:tcW w:w="1586" w:type="dxa"/>
        </w:tcPr>
        <w:p w:rsidR="008D7A41" w:rsidRDefault="008D7A41" w:rsidP="008D7A41">
          <w:pPr>
            <w:pStyle w:val="Intestazione"/>
            <w:jc w:val="center"/>
          </w:pPr>
        </w:p>
        <w:p w:rsidR="008D7A41" w:rsidRDefault="008D7A41" w:rsidP="008D7A41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495300" cy="704850"/>
                <wp:effectExtent l="0" t="0" r="0" b="0"/>
                <wp:docPr id="2" name="Immagine 2" descr="LOGO NURACH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URACH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1" w:type="dxa"/>
        </w:tcPr>
        <w:p w:rsidR="008D7A41" w:rsidRDefault="008D7A41" w:rsidP="008D7A41">
          <w:pPr>
            <w:pStyle w:val="Titolo1"/>
            <w:tabs>
              <w:tab w:val="center" w:pos="4819"/>
              <w:tab w:val="right" w:pos="9638"/>
            </w:tabs>
            <w:rPr>
              <w:rFonts w:ascii="Verdana" w:hAnsi="Verdana"/>
              <w:color w:val="333399"/>
              <w:sz w:val="30"/>
              <w:szCs w:val="30"/>
            </w:rPr>
          </w:pPr>
          <w:r>
            <w:rPr>
              <w:rFonts w:ascii="Verdana" w:hAnsi="Verdana"/>
              <w:color w:val="333399"/>
              <w:sz w:val="30"/>
              <w:szCs w:val="30"/>
            </w:rPr>
            <w:t>Comune di Nurachi</w:t>
          </w:r>
        </w:p>
        <w:p w:rsidR="008D7A41" w:rsidRDefault="008D7A41" w:rsidP="008D7A41">
          <w:pPr>
            <w:pStyle w:val="Titolo2"/>
            <w:shd w:val="clear" w:color="auto" w:fill="E7E6E6"/>
            <w:tabs>
              <w:tab w:val="center" w:pos="4819"/>
              <w:tab w:val="right" w:pos="9638"/>
            </w:tabs>
            <w:rPr>
              <w:rFonts w:ascii="Verdana" w:hAnsi="Verdana"/>
              <w:b w:val="0"/>
              <w:color w:val="333399"/>
              <w:szCs w:val="20"/>
            </w:rPr>
          </w:pPr>
          <w:r>
            <w:rPr>
              <w:rFonts w:ascii="Verdana" w:hAnsi="Verdana"/>
              <w:b w:val="0"/>
              <w:color w:val="333399"/>
              <w:szCs w:val="20"/>
            </w:rPr>
            <w:t>Provincia di Oristano</w:t>
          </w:r>
        </w:p>
        <w:p w:rsidR="008D7A41" w:rsidRDefault="008D7A41" w:rsidP="008D7A41">
          <w:pPr>
            <w:tabs>
              <w:tab w:val="center" w:pos="4819"/>
              <w:tab w:val="right" w:pos="9638"/>
            </w:tabs>
            <w:jc w:val="center"/>
            <w:rPr>
              <w:rFonts w:ascii="Verdana" w:hAnsi="Verdana"/>
              <w:color w:val="333399"/>
              <w:sz w:val="16"/>
              <w:szCs w:val="16"/>
            </w:rPr>
          </w:pPr>
        </w:p>
        <w:p w:rsidR="008D7A41" w:rsidRDefault="008D7A41" w:rsidP="008D7A41">
          <w:pPr>
            <w:tabs>
              <w:tab w:val="center" w:pos="4819"/>
              <w:tab w:val="right" w:pos="9638"/>
            </w:tabs>
            <w:rPr>
              <w:rFonts w:ascii="Verdana" w:hAnsi="Verdana"/>
              <w:color w:val="333399"/>
              <w:sz w:val="16"/>
              <w:szCs w:val="16"/>
            </w:rPr>
          </w:pPr>
          <w:r>
            <w:rPr>
              <w:rFonts w:ascii="Verdana" w:hAnsi="Verdana"/>
              <w:color w:val="333399"/>
              <w:sz w:val="16"/>
              <w:szCs w:val="16"/>
            </w:rPr>
            <w:t xml:space="preserve">Piazza Chiesa n. 12 </w:t>
          </w:r>
        </w:p>
        <w:p w:rsidR="008D7A41" w:rsidRDefault="008D7A41" w:rsidP="008D7A41">
          <w:pPr>
            <w:tabs>
              <w:tab w:val="center" w:pos="4819"/>
              <w:tab w:val="right" w:pos="9638"/>
            </w:tabs>
            <w:rPr>
              <w:rFonts w:ascii="Verdana" w:hAnsi="Verdana"/>
              <w:color w:val="333399"/>
              <w:sz w:val="16"/>
              <w:szCs w:val="16"/>
            </w:rPr>
          </w:pPr>
          <w:r>
            <w:rPr>
              <w:rFonts w:ascii="Verdana" w:hAnsi="Verdana"/>
              <w:color w:val="333399"/>
              <w:sz w:val="16"/>
              <w:szCs w:val="16"/>
            </w:rPr>
            <w:t>09070 Nurachi (OR)</w:t>
          </w:r>
        </w:p>
        <w:p w:rsidR="008D7A41" w:rsidRDefault="008D7A41" w:rsidP="008D7A41">
          <w:pPr>
            <w:pStyle w:val="Intestazione"/>
            <w:rPr>
              <w:rFonts w:ascii="Verdana" w:hAnsi="Verdana"/>
            </w:rPr>
          </w:pPr>
        </w:p>
      </w:tc>
    </w:tr>
  </w:tbl>
  <w:p w:rsidR="007D5118" w:rsidRDefault="007D511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2B"/>
    <w:multiLevelType w:val="hybridMultilevel"/>
    <w:tmpl w:val="2F1EDD3E"/>
    <w:lvl w:ilvl="0" w:tplc="D5A6FF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30177"/>
    <w:multiLevelType w:val="hybridMultilevel"/>
    <w:tmpl w:val="DB3E81FA"/>
    <w:lvl w:ilvl="0" w:tplc="EFDE9DB6">
      <w:numFmt w:val="bullet"/>
      <w:lvlText w:val="-"/>
      <w:lvlJc w:val="left"/>
      <w:pPr>
        <w:ind w:left="36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3512B"/>
    <w:multiLevelType w:val="hybridMultilevel"/>
    <w:tmpl w:val="4196A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1579"/>
    <w:rsid w:val="000412F8"/>
    <w:rsid w:val="000C2470"/>
    <w:rsid w:val="000E1BC7"/>
    <w:rsid w:val="000E27C6"/>
    <w:rsid w:val="00115782"/>
    <w:rsid w:val="00142F7D"/>
    <w:rsid w:val="00191424"/>
    <w:rsid w:val="00267AC8"/>
    <w:rsid w:val="00307DEC"/>
    <w:rsid w:val="003266B2"/>
    <w:rsid w:val="0033096E"/>
    <w:rsid w:val="003526F9"/>
    <w:rsid w:val="00352E61"/>
    <w:rsid w:val="003A4E4C"/>
    <w:rsid w:val="003C243E"/>
    <w:rsid w:val="003D020F"/>
    <w:rsid w:val="003E12E7"/>
    <w:rsid w:val="004441B4"/>
    <w:rsid w:val="004A2FA6"/>
    <w:rsid w:val="004B0607"/>
    <w:rsid w:val="004B23AF"/>
    <w:rsid w:val="004B27A6"/>
    <w:rsid w:val="00553E7E"/>
    <w:rsid w:val="005809B9"/>
    <w:rsid w:val="005829DA"/>
    <w:rsid w:val="00595C67"/>
    <w:rsid w:val="005B5374"/>
    <w:rsid w:val="005C1D9F"/>
    <w:rsid w:val="005E3A02"/>
    <w:rsid w:val="006705DE"/>
    <w:rsid w:val="006B20AC"/>
    <w:rsid w:val="00770C7B"/>
    <w:rsid w:val="00774CE1"/>
    <w:rsid w:val="00786E9C"/>
    <w:rsid w:val="007D5118"/>
    <w:rsid w:val="007F3C29"/>
    <w:rsid w:val="008111C0"/>
    <w:rsid w:val="00830941"/>
    <w:rsid w:val="00890702"/>
    <w:rsid w:val="008C1579"/>
    <w:rsid w:val="008D7A41"/>
    <w:rsid w:val="008F4E7D"/>
    <w:rsid w:val="009213F5"/>
    <w:rsid w:val="00940F59"/>
    <w:rsid w:val="009645E2"/>
    <w:rsid w:val="009F2B31"/>
    <w:rsid w:val="00A1113B"/>
    <w:rsid w:val="00A464FC"/>
    <w:rsid w:val="00A528F8"/>
    <w:rsid w:val="00A53622"/>
    <w:rsid w:val="00A926BB"/>
    <w:rsid w:val="00AD4740"/>
    <w:rsid w:val="00AF61F6"/>
    <w:rsid w:val="00B27231"/>
    <w:rsid w:val="00B745EC"/>
    <w:rsid w:val="00BC44A1"/>
    <w:rsid w:val="00BC5B84"/>
    <w:rsid w:val="00C05019"/>
    <w:rsid w:val="00C731A9"/>
    <w:rsid w:val="00C8781F"/>
    <w:rsid w:val="00CA7691"/>
    <w:rsid w:val="00CE46F7"/>
    <w:rsid w:val="00D224C6"/>
    <w:rsid w:val="00DD170E"/>
    <w:rsid w:val="00DF1C72"/>
    <w:rsid w:val="00E07B26"/>
    <w:rsid w:val="00E657DF"/>
    <w:rsid w:val="00E94A6C"/>
    <w:rsid w:val="00F1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28F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next w:val="Normale"/>
    <w:link w:val="Titolo1Carattere"/>
    <w:qFormat/>
    <w:rsid w:val="008D7A41"/>
    <w:pPr>
      <w:keepNext/>
      <w:widowControl/>
      <w:autoSpaceDE/>
      <w:autoSpaceDN/>
      <w:jc w:val="center"/>
      <w:outlineLvl w:val="0"/>
    </w:pPr>
    <w:rPr>
      <w:rFonts w:ascii="Arial Narrow" w:eastAsia="Times New Roman" w:hAnsi="Arial Narrow" w:cs="Times New Roman"/>
      <w:b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D7A41"/>
    <w:pPr>
      <w:keepNext/>
      <w:widowControl/>
      <w:autoSpaceDE/>
      <w:autoSpaceDN/>
      <w:jc w:val="center"/>
      <w:outlineLvl w:val="1"/>
    </w:pPr>
    <w:rPr>
      <w:rFonts w:ascii="Arial" w:eastAsia="Times New Roman" w:hAnsi="Arial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A528F8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528F8"/>
    <w:rPr>
      <w:rFonts w:ascii="Arial MT" w:eastAsia="Arial MT" w:hAnsi="Arial MT" w:cs="Arial MT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A528F8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A528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A528F8"/>
    <w:pPr>
      <w:ind w:left="580" w:hanging="360"/>
      <w:jc w:val="both"/>
    </w:pPr>
  </w:style>
  <w:style w:type="paragraph" w:styleId="Intestazione">
    <w:name w:val="header"/>
    <w:basedOn w:val="Normale"/>
    <w:link w:val="IntestazioneCarattere"/>
    <w:unhideWhenUsed/>
    <w:rsid w:val="007D51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118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7D51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118"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0E1BC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8D7A41"/>
    <w:rPr>
      <w:rFonts w:ascii="Arial Narrow" w:eastAsia="Times New Roman" w:hAnsi="Arial Narrow" w:cs="Times New Roman"/>
      <w:b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D7A41"/>
    <w:rPr>
      <w:rFonts w:ascii="Arial" w:eastAsia="Times New Roman" w:hAnsi="Arial" w:cs="Times New Roman"/>
      <w:b/>
      <w:sz w:val="20"/>
      <w:szCs w:val="24"/>
      <w:lang w:eastAsia="it-IT"/>
    </w:rPr>
  </w:style>
  <w:style w:type="character" w:customStyle="1" w:styleId="IntestazioneCarattere1">
    <w:name w:val="Intestazione Carattere1"/>
    <w:locked/>
    <w:rsid w:val="008D7A41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AF61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61F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4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4C6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urachi.or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edinurachi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achi@tisc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5377-ACA5-4F93-8451-9C4B89E0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Lina Salaris</cp:lastModifiedBy>
  <cp:revision>64</cp:revision>
  <dcterms:created xsi:type="dcterms:W3CDTF">2022-12-12T09:20:00Z</dcterms:created>
  <dcterms:modified xsi:type="dcterms:W3CDTF">2023-03-14T07:51:00Z</dcterms:modified>
</cp:coreProperties>
</file>