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C65C" w14:textId="77777777" w:rsidR="00A25349" w:rsidRDefault="00A25349" w:rsidP="00A25349">
      <w:pPr>
        <w:pStyle w:val="Titolo1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Utenze domestiche</w:t>
      </w:r>
    </w:p>
    <w:tbl>
      <w:tblPr>
        <w:tblW w:w="60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740"/>
        <w:gridCol w:w="2000"/>
      </w:tblGrid>
      <w:tr w:rsidR="00A25349" w14:paraId="504D3FCF" w14:textId="77777777" w:rsidTr="002F63DA">
        <w:trPr>
          <w:trHeight w:val="4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E995B" w14:textId="77777777" w:rsidR="00A25349" w:rsidRDefault="00A25349" w:rsidP="002F63D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 componenti nucleo familiare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DFB0C" w14:textId="77777777" w:rsidR="00A25349" w:rsidRDefault="00A25349" w:rsidP="002F63D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Tariffa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mq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TFd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(n))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4BDAC" w14:textId="77777777" w:rsidR="00A25349" w:rsidRDefault="00A25349" w:rsidP="002F63D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Tariffa a categoria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TVd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(n))</w:t>
            </w:r>
          </w:p>
        </w:tc>
      </w:tr>
      <w:tr w:rsidR="00A25349" w14:paraId="1A02B89A" w14:textId="77777777" w:rsidTr="002F63D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5B740" w14:textId="77777777" w:rsidR="00A25349" w:rsidRDefault="00A25349" w:rsidP="002F6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3DDEE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5B877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46,30</w:t>
            </w:r>
          </w:p>
        </w:tc>
      </w:tr>
      <w:tr w:rsidR="00A25349" w14:paraId="194EA91E" w14:textId="77777777" w:rsidTr="002F63D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99B9" w14:textId="77777777" w:rsidR="00A25349" w:rsidRDefault="00A25349" w:rsidP="002F63D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64DBB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10522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83,34</w:t>
            </w:r>
          </w:p>
        </w:tc>
      </w:tr>
      <w:tr w:rsidR="00A25349" w14:paraId="2D626A51" w14:textId="77777777" w:rsidTr="002F63D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AAD7A" w14:textId="77777777" w:rsidR="00A25349" w:rsidRDefault="00A25349" w:rsidP="002F63D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E14E7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48942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92,59</w:t>
            </w:r>
          </w:p>
        </w:tc>
      </w:tr>
      <w:tr w:rsidR="00A25349" w14:paraId="339018AB" w14:textId="77777777" w:rsidTr="002F63D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567E3" w14:textId="77777777" w:rsidR="00A25349" w:rsidRDefault="00A25349" w:rsidP="002F63D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F4DBB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59F61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120,37</w:t>
            </w:r>
          </w:p>
        </w:tc>
      </w:tr>
      <w:tr w:rsidR="00A25349" w14:paraId="425EDA0D" w14:textId="77777777" w:rsidTr="002F63D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F1616" w14:textId="77777777" w:rsidR="00A25349" w:rsidRDefault="00A25349" w:rsidP="002F63D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F2C25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D85B1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134,26</w:t>
            </w:r>
          </w:p>
        </w:tc>
      </w:tr>
      <w:tr w:rsidR="00A25349" w14:paraId="25C010D7" w14:textId="77777777" w:rsidTr="002F63D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FFD36" w14:textId="77777777" w:rsidR="00A25349" w:rsidRDefault="00A25349" w:rsidP="002F63D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 o più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1EE4F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049E8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157,41</w:t>
            </w:r>
          </w:p>
        </w:tc>
      </w:tr>
      <w:tr w:rsidR="00A25349" w14:paraId="4A652DF9" w14:textId="77777777" w:rsidTr="002F63D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CD7D" w14:textId="77777777" w:rsidR="00A25349" w:rsidRDefault="00A25349" w:rsidP="002F63D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Bed and Breakfast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215E5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EB1BA" w14:textId="77777777" w:rsidR="00A25349" w:rsidRDefault="00A25349" w:rsidP="002F63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120,37</w:t>
            </w:r>
          </w:p>
        </w:tc>
      </w:tr>
    </w:tbl>
    <w:p w14:paraId="26A1779C" w14:textId="77777777" w:rsidR="00A25349" w:rsidRDefault="00A25349" w:rsidP="00A25349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D27089D" w14:textId="6705C593" w:rsidR="00216593" w:rsidRDefault="00216593" w:rsidP="00216593">
      <w:pPr>
        <w:pStyle w:val="Titolo1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Utenze </w:t>
      </w:r>
      <w:r>
        <w:rPr>
          <w:rFonts w:ascii="Times New Roman" w:hAnsi="Times New Roman"/>
          <w:szCs w:val="20"/>
        </w:rPr>
        <w:t xml:space="preserve">non </w:t>
      </w:r>
      <w:r>
        <w:rPr>
          <w:rFonts w:ascii="Times New Roman" w:hAnsi="Times New Roman"/>
          <w:szCs w:val="20"/>
        </w:rPr>
        <w:t>domestiche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060"/>
        <w:gridCol w:w="1420"/>
        <w:gridCol w:w="1420"/>
        <w:gridCol w:w="1560"/>
      </w:tblGrid>
      <w:tr w:rsidR="00A25349" w:rsidRPr="00DB3EC9" w14:paraId="712706A2" w14:textId="77777777" w:rsidTr="002F63DA">
        <w:trPr>
          <w:trHeight w:val="270"/>
          <w:jc w:val="center"/>
        </w:trPr>
        <w:tc>
          <w:tcPr>
            <w:tcW w:w="960" w:type="dxa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F389B" w14:textId="77777777" w:rsidR="00A25349" w:rsidRPr="00DB3EC9" w:rsidRDefault="00A25349" w:rsidP="002F63D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DB3EC9">
              <w:rPr>
                <w:b/>
                <w:bCs/>
                <w:sz w:val="20"/>
                <w:szCs w:val="20"/>
              </w:rPr>
              <w:t>Cat</w:t>
            </w:r>
            <w:proofErr w:type="spellEnd"/>
          </w:p>
        </w:tc>
        <w:tc>
          <w:tcPr>
            <w:tcW w:w="4060" w:type="dxa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B4C75" w14:textId="77777777" w:rsidR="00A25349" w:rsidRPr="00DB3EC9" w:rsidRDefault="00A25349" w:rsidP="002F63D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B3EC9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420" w:type="dxa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0D62E" w14:textId="77777777" w:rsidR="00A25349" w:rsidRPr="00DB3EC9" w:rsidRDefault="00A25349" w:rsidP="002F63D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DB3EC9">
              <w:rPr>
                <w:b/>
                <w:bCs/>
                <w:sz w:val="20"/>
                <w:szCs w:val="20"/>
              </w:rPr>
              <w:t>Tf</w:t>
            </w:r>
            <w:proofErr w:type="spellEnd"/>
            <w:r w:rsidRPr="00DB3EC9">
              <w:rPr>
                <w:b/>
                <w:bCs/>
                <w:sz w:val="20"/>
                <w:szCs w:val="20"/>
              </w:rPr>
              <w:t>/mq</w:t>
            </w:r>
          </w:p>
        </w:tc>
        <w:tc>
          <w:tcPr>
            <w:tcW w:w="1420" w:type="dxa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58CF6" w14:textId="77777777" w:rsidR="00A25349" w:rsidRPr="00DB3EC9" w:rsidRDefault="00A25349" w:rsidP="002F63D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B3EC9">
              <w:rPr>
                <w:b/>
                <w:bCs/>
                <w:sz w:val="20"/>
                <w:szCs w:val="20"/>
              </w:rPr>
              <w:t>Tv/mq</w:t>
            </w:r>
          </w:p>
        </w:tc>
        <w:tc>
          <w:tcPr>
            <w:tcW w:w="1560" w:type="dxa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D8292" w14:textId="77777777" w:rsidR="00A25349" w:rsidRPr="00DB3EC9" w:rsidRDefault="00A25349" w:rsidP="002F63D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B3EC9">
              <w:rPr>
                <w:b/>
                <w:bCs/>
                <w:sz w:val="20"/>
                <w:szCs w:val="20"/>
              </w:rPr>
              <w:t>Tariffa totale al mq</w:t>
            </w:r>
          </w:p>
        </w:tc>
      </w:tr>
      <w:tr w:rsidR="00A25349" w:rsidRPr="00DB3EC9" w14:paraId="7C8D6C58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66EC4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1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3F6B3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Musei,biblioteche, scuole, associazioni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BEBEB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6993B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16285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1,53</w:t>
            </w:r>
          </w:p>
        </w:tc>
      </w:tr>
      <w:tr w:rsidR="00A25349" w:rsidRPr="00DB3EC9" w14:paraId="0471E1E6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2589D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E6790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campeggi,distributori carburante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7C1B3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C752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15FB7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2,29</w:t>
            </w:r>
          </w:p>
        </w:tc>
      </w:tr>
      <w:tr w:rsidR="00A25349" w:rsidRPr="00DB3EC9" w14:paraId="30B283EB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3F60B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3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2D464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stabilimenti balneari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AFCB5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D99AD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D473A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3,44</w:t>
            </w:r>
          </w:p>
        </w:tc>
      </w:tr>
      <w:tr w:rsidR="00A25349" w:rsidRPr="00DB3EC9" w14:paraId="1D42DDBF" w14:textId="77777777" w:rsidTr="002F63DA">
        <w:trPr>
          <w:trHeight w:val="51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B8DFC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4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2DE8D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Esposizioni ed autosaloni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0B78B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E0DB1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FE9A3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1,78</w:t>
            </w:r>
          </w:p>
        </w:tc>
      </w:tr>
      <w:tr w:rsidR="00A25349" w:rsidRPr="00DB3EC9" w14:paraId="5DF2181C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19F76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5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F38C0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alberghi con ristorante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0F124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FF8A6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2DAD7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5,29</w:t>
            </w:r>
          </w:p>
        </w:tc>
      </w:tr>
      <w:tr w:rsidR="00A25349" w:rsidRPr="00DB3EC9" w14:paraId="11FF3086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3D83E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6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B95D8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alberghi senza ristorante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058B5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7FE68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7AFC6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4,45</w:t>
            </w:r>
          </w:p>
        </w:tc>
      </w:tr>
      <w:tr w:rsidR="00A25349" w:rsidRPr="00DB3EC9" w14:paraId="74E77472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5463F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7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48FE4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case di cura e riposo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0EFBA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97A81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D68B9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4,65</w:t>
            </w:r>
          </w:p>
        </w:tc>
      </w:tr>
      <w:tr w:rsidR="00A25349" w:rsidRPr="00DB3EC9" w14:paraId="74084859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B2130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8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51E4F" w14:textId="77777777" w:rsidR="00A25349" w:rsidRPr="00DB3EC9" w:rsidRDefault="00A25349" w:rsidP="00A25349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uffici,agenzie,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87784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DF358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627E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5,49</w:t>
            </w:r>
          </w:p>
        </w:tc>
      </w:tr>
      <w:tr w:rsidR="00A25349" w:rsidRPr="00DB3EC9" w14:paraId="4D5840CF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C7098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9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87792" w14:textId="77777777" w:rsidR="00A25349" w:rsidRPr="00DB3EC9" w:rsidRDefault="00A25349" w:rsidP="00A25349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Banche</w:t>
            </w:r>
            <w:r>
              <w:rPr>
                <w:sz w:val="20"/>
                <w:szCs w:val="20"/>
              </w:rPr>
              <w:t>,</w:t>
            </w:r>
            <w:r w:rsidRPr="00DB3EC9">
              <w:rPr>
                <w:sz w:val="20"/>
                <w:szCs w:val="20"/>
              </w:rPr>
              <w:t>istituti di credito</w:t>
            </w:r>
            <w:r>
              <w:rPr>
                <w:sz w:val="20"/>
                <w:szCs w:val="20"/>
              </w:rPr>
              <w:t xml:space="preserve"> e studi professionali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FFBB9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8C053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6FB01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3,29</w:t>
            </w:r>
          </w:p>
        </w:tc>
      </w:tr>
      <w:tr w:rsidR="00A25349" w:rsidRPr="00DB3EC9" w14:paraId="51DA489F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B312C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10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A3503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negozi di abbigliamento,calzature,librerie, cartolerie ferramenta e altri beni durevoli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6745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677DE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14328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4,91</w:t>
            </w:r>
          </w:p>
        </w:tc>
      </w:tr>
      <w:tr w:rsidR="00A25349" w:rsidRPr="00DB3EC9" w14:paraId="474ACCA6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0D59A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11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469F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DB3EC9">
              <w:rPr>
                <w:sz w:val="20"/>
                <w:szCs w:val="20"/>
              </w:rPr>
              <w:t>edicola,farmacia,tabaccherie,plurilicenze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4F4CA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FB79B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3A76C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5,34</w:t>
            </w:r>
          </w:p>
        </w:tc>
      </w:tr>
      <w:tr w:rsidR="00A25349" w:rsidRPr="00DB3EC9" w14:paraId="6F8FED8F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9E43C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12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582CC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attività artigianali tipo botteghe : fabbri falegnami,idraulici,elettricisti,parrucchieri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C45F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53885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60F26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4,07</w:t>
            </w:r>
          </w:p>
        </w:tc>
      </w:tr>
      <w:tr w:rsidR="00A25349" w:rsidRPr="00DB3EC9" w14:paraId="4994D215" w14:textId="77777777" w:rsidTr="002F63DA">
        <w:trPr>
          <w:trHeight w:val="51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96F19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13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FE81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Carrozzeria, autofficine elettrauto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B6E69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779ED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D5363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4,74</w:t>
            </w:r>
          </w:p>
        </w:tc>
      </w:tr>
      <w:tr w:rsidR="00A25349" w:rsidRPr="00DB3EC9" w14:paraId="476C78C7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C56A7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14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53B82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attività industriali con capannone di produzione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8A0FF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54E60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C768B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3,31</w:t>
            </w:r>
          </w:p>
        </w:tc>
      </w:tr>
      <w:tr w:rsidR="00A25349" w:rsidRPr="00DB3EC9" w14:paraId="4F6B2CA1" w14:textId="77777777" w:rsidTr="002F63DA">
        <w:trPr>
          <w:trHeight w:val="51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252AB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44F0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Attività artigianali di produzione beni specifici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3645B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DE79B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AE90C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3,51</w:t>
            </w:r>
          </w:p>
        </w:tc>
      </w:tr>
      <w:tr w:rsidR="00A25349" w:rsidRPr="00DB3EC9" w14:paraId="26D39136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BE9F6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16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B7B87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Ristoranti,trattorie,osterie,pizzerie</w:t>
            </w:r>
            <w:r>
              <w:rPr>
                <w:sz w:val="20"/>
                <w:szCs w:val="20"/>
              </w:rPr>
              <w:t>,agriturismo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EB8DE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12,45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6F9C8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16,49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96564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28,94</w:t>
            </w:r>
          </w:p>
        </w:tc>
      </w:tr>
      <w:tr w:rsidR="00A25349" w:rsidRPr="00DB3EC9" w14:paraId="3E81CE87" w14:textId="77777777" w:rsidTr="002F63DA">
        <w:trPr>
          <w:trHeight w:val="51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67CF7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17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4D9FC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rFonts w:eastAsia="Arial Unicode MS"/>
                <w:sz w:val="20"/>
                <w:szCs w:val="20"/>
              </w:rPr>
              <w:t>Bar,caffè,pasticcerie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B729D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9,84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8B13F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13,03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4B147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22,87</w:t>
            </w:r>
          </w:p>
        </w:tc>
      </w:tr>
      <w:tr w:rsidR="00A25349" w:rsidRPr="00DB3EC9" w14:paraId="19847A1A" w14:textId="77777777" w:rsidTr="002F63DA">
        <w:trPr>
          <w:trHeight w:val="51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CF3CD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18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1C261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rFonts w:eastAsia="Arial Unicode MS"/>
                <w:sz w:val="20"/>
                <w:szCs w:val="20"/>
              </w:rPr>
              <w:t>Supermercato,pane e pasta, macelleria, salumi e formaggi e generi alimentari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B0B4F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DAA26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5,03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1C1E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8,81</w:t>
            </w:r>
          </w:p>
        </w:tc>
      </w:tr>
      <w:tr w:rsidR="00A25349" w:rsidRPr="00DB3EC9" w14:paraId="224BF8C6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CEAB3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19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491CB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DB3EC9">
              <w:rPr>
                <w:sz w:val="20"/>
                <w:szCs w:val="20"/>
              </w:rPr>
              <w:t>Plurilicenze</w:t>
            </w:r>
            <w:proofErr w:type="spellEnd"/>
            <w:r w:rsidRPr="00DB3EC9">
              <w:rPr>
                <w:sz w:val="20"/>
                <w:szCs w:val="20"/>
              </w:rPr>
              <w:t xml:space="preserve"> alimentari e/o miste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9FE80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4,81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5419A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6,36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28743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11,17</w:t>
            </w:r>
          </w:p>
        </w:tc>
      </w:tr>
      <w:tr w:rsidR="00A25349" w:rsidRPr="00DB3EC9" w14:paraId="2CD8D782" w14:textId="77777777" w:rsidTr="002F63DA">
        <w:trPr>
          <w:trHeight w:val="51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378D4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>20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F3FFF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DB3EC9">
              <w:rPr>
                <w:sz w:val="20"/>
                <w:szCs w:val="20"/>
              </w:rPr>
              <w:t xml:space="preserve">ortofrutta,pescheria,fiori e piante,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6F174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  <w:lang w:val="en-GB"/>
              </w:rPr>
            </w:pPr>
            <w:r>
              <w:rPr>
                <w:rFonts w:eastAsia="Arial Unicode MS"/>
                <w:sz w:val="20"/>
                <w:szCs w:val="20"/>
                <w:lang w:val="en-GB"/>
              </w:rPr>
              <w:t>12,60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9C47C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  <w:lang w:val="en-GB"/>
              </w:rPr>
            </w:pPr>
            <w:r>
              <w:rPr>
                <w:rFonts w:eastAsia="Arial Unicode MS"/>
                <w:sz w:val="20"/>
                <w:szCs w:val="20"/>
                <w:lang w:val="en-GB"/>
              </w:rPr>
              <w:t>16,70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39E9D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  <w:lang w:val="en-GB"/>
              </w:rPr>
            </w:pPr>
            <w:r>
              <w:rPr>
                <w:rFonts w:eastAsia="Arial Unicode MS"/>
                <w:sz w:val="20"/>
                <w:szCs w:val="20"/>
                <w:lang w:val="en-GB"/>
              </w:rPr>
              <w:t>29,30</w:t>
            </w:r>
          </w:p>
        </w:tc>
      </w:tr>
      <w:tr w:rsidR="00A25349" w:rsidRPr="00DB3EC9" w14:paraId="197FEA32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07457" w14:textId="77777777" w:rsidR="00A25349" w:rsidRPr="00DB3EC9" w:rsidRDefault="00A25349" w:rsidP="002F63DA">
            <w:pPr>
              <w:jc w:val="center"/>
              <w:rPr>
                <w:rFonts w:eastAsia="Arial Unicode MS"/>
                <w:sz w:val="20"/>
                <w:szCs w:val="20"/>
                <w:lang w:val="en-GB"/>
              </w:rPr>
            </w:pPr>
            <w:r w:rsidRPr="00DB3EC9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BE679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  <w:lang w:val="en-GB"/>
              </w:rPr>
            </w:pPr>
            <w:proofErr w:type="spellStart"/>
            <w:r w:rsidRPr="00DB3EC9">
              <w:rPr>
                <w:rFonts w:eastAsia="Arial Unicode MS"/>
                <w:sz w:val="20"/>
                <w:szCs w:val="20"/>
                <w:lang w:val="en-GB"/>
              </w:rPr>
              <w:t>Discoteche,night</w:t>
            </w:r>
            <w:proofErr w:type="spellEnd"/>
            <w:r w:rsidRPr="00DB3EC9">
              <w:rPr>
                <w:rFonts w:eastAsia="Arial Unicode MS"/>
                <w:sz w:val="20"/>
                <w:szCs w:val="20"/>
                <w:lang w:val="en-GB"/>
              </w:rPr>
              <w:t xml:space="preserve"> club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5AAFD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D8FA5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C5759" w14:textId="77777777" w:rsidR="00A25349" w:rsidRPr="00DB3EC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5,33</w:t>
            </w:r>
          </w:p>
        </w:tc>
      </w:tr>
      <w:tr w:rsidR="00A25349" w:rsidRPr="00DB3EC9" w14:paraId="5B33A5EF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83E94" w14:textId="77777777" w:rsidR="00A25349" w:rsidRPr="00DB3EC9" w:rsidRDefault="00A25349" w:rsidP="002F63D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5995D" w14:textId="77777777" w:rsidR="00A25349" w:rsidRPr="009D5E48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 w:rsidRPr="009D5E48">
              <w:rPr>
                <w:rFonts w:eastAsia="Arial Unicode MS"/>
                <w:sz w:val="20"/>
                <w:szCs w:val="20"/>
              </w:rPr>
              <w:t>Magazzini e depositi in genere senza vendita diretta o stoccaggio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990AC" w14:textId="77777777" w:rsidR="00A2534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01B7C" w14:textId="77777777" w:rsidR="00A2534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B2769" w14:textId="77777777" w:rsidR="00A25349" w:rsidRDefault="00A25349" w:rsidP="002F63D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1,90</w:t>
            </w:r>
          </w:p>
        </w:tc>
      </w:tr>
      <w:tr w:rsidR="00A25349" w:rsidRPr="00DB3EC9" w14:paraId="2356A919" w14:textId="77777777" w:rsidTr="002F63DA">
        <w:trPr>
          <w:trHeight w:val="25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1A3E7" w14:textId="77777777" w:rsidR="00A25349" w:rsidRDefault="00A25349" w:rsidP="002F63D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9CC35" w14:textId="77777777" w:rsidR="00A25349" w:rsidRPr="009D5E48" w:rsidRDefault="00A25349" w:rsidP="002F63D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BC753" w14:textId="77777777" w:rsidR="00A25349" w:rsidRDefault="00A25349" w:rsidP="002F63D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A8C39" w14:textId="77777777" w:rsidR="00A25349" w:rsidRDefault="00A25349" w:rsidP="002F63D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5513" w14:textId="77777777" w:rsidR="00A25349" w:rsidRDefault="00A25349" w:rsidP="002F63DA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14:paraId="4EA1ECD6" w14:textId="77777777" w:rsidR="00A25349" w:rsidRDefault="00A25349" w:rsidP="00A25349">
      <w:pPr>
        <w:spacing w:after="0" w:line="240" w:lineRule="auto"/>
        <w:rPr>
          <w:rFonts w:ascii="Arial" w:eastAsia="Times New Roman" w:hAnsi="Arial" w:cs="Arial"/>
          <w:color w:val="0F1010"/>
          <w:sz w:val="24"/>
          <w:szCs w:val="24"/>
          <w:highlight w:val="yellow"/>
          <w:lang w:eastAsia="it-IT"/>
        </w:rPr>
      </w:pPr>
    </w:p>
    <w:sectPr w:rsidR="00A25349" w:rsidSect="00C317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349"/>
    <w:rsid w:val="000B02BB"/>
    <w:rsid w:val="00216593"/>
    <w:rsid w:val="002B1E94"/>
    <w:rsid w:val="004214F1"/>
    <w:rsid w:val="006E4C61"/>
    <w:rsid w:val="00720CDE"/>
    <w:rsid w:val="00A25349"/>
    <w:rsid w:val="00C3179F"/>
    <w:rsid w:val="00F95114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347C"/>
  <w15:docId w15:val="{03AA3D75-D89E-48BC-9638-B21EEA2F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349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25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53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5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53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 Tributi</dc:creator>
  <cp:lastModifiedBy>Sergio Cristarella</cp:lastModifiedBy>
  <cp:revision>3</cp:revision>
  <dcterms:created xsi:type="dcterms:W3CDTF">2020-05-22T11:10:00Z</dcterms:created>
  <dcterms:modified xsi:type="dcterms:W3CDTF">2020-05-22T11:12:00Z</dcterms:modified>
</cp:coreProperties>
</file>